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05B8E" w:rsidRDefault="00A66BE9" w:rsidP="00F05B8E">
      <w:pPr>
        <w:pStyle w:val="Didascalia"/>
        <w:rPr>
          <w:sz w:val="44"/>
        </w:rPr>
      </w:pPr>
      <w:r w:rsidRPr="00F05B8E">
        <w:rPr>
          <w:noProof/>
          <w:sz w:val="44"/>
          <w:lang w:eastAsia="it-IT"/>
        </w:rPr>
        <w:drawing>
          <wp:inline distT="0" distB="0" distL="0" distR="0">
            <wp:extent cx="6172200" cy="9810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79A" w:rsidRDefault="005C579A">
      <w:pPr>
        <w:pStyle w:val="Didascalia"/>
        <w:rPr>
          <w:rFonts w:eastAsia="Arial"/>
          <w:b w:val="0"/>
          <w:i/>
          <w:iCs/>
          <w:sz w:val="22"/>
        </w:rPr>
      </w:pPr>
      <w:r>
        <w:rPr>
          <w:sz w:val="44"/>
        </w:rPr>
        <w:t>ISTITUTO DI ISTRUZIONE SUPERIORE</w:t>
      </w:r>
    </w:p>
    <w:p w:rsidR="005C579A" w:rsidRDefault="005C579A">
      <w:pPr>
        <w:pStyle w:val="Titolo2"/>
        <w:rPr>
          <w:rFonts w:ascii="Tahoma" w:hAnsi="Tahoma" w:cs="Tahoma"/>
          <w:b w:val="0"/>
          <w:sz w:val="14"/>
        </w:rPr>
      </w:pPr>
      <w:r>
        <w:rPr>
          <w:rFonts w:eastAsia="Arial"/>
          <w:b w:val="0"/>
          <w:i/>
          <w:iCs/>
          <w:sz w:val="22"/>
          <w:szCs w:val="24"/>
        </w:rPr>
        <w:t>“</w:t>
      </w:r>
      <w:proofErr w:type="gramStart"/>
      <w:r>
        <w:rPr>
          <w:b w:val="0"/>
          <w:i/>
          <w:iCs/>
          <w:sz w:val="22"/>
          <w:szCs w:val="24"/>
        </w:rPr>
        <w:t>Michelangelo  Buonarroti</w:t>
      </w:r>
      <w:proofErr w:type="gramEnd"/>
      <w:r>
        <w:rPr>
          <w:b w:val="0"/>
          <w:i/>
          <w:iCs/>
          <w:sz w:val="22"/>
          <w:szCs w:val="24"/>
        </w:rPr>
        <w:t>”</w:t>
      </w:r>
    </w:p>
    <w:p w:rsidR="005C579A" w:rsidRDefault="005C579A">
      <w:pPr>
        <w:pStyle w:val="Titolo3"/>
        <w:jc w:val="center"/>
        <w:rPr>
          <w:rFonts w:ascii="Tahoma" w:hAnsi="Tahoma" w:cs="Tahoma"/>
          <w:b w:val="0"/>
          <w:sz w:val="14"/>
          <w:lang w:val="fr-FR"/>
        </w:rPr>
      </w:pPr>
      <w:r>
        <w:rPr>
          <w:rFonts w:ascii="Tahoma" w:hAnsi="Tahoma" w:cs="Tahoma"/>
          <w:b w:val="0"/>
          <w:sz w:val="14"/>
        </w:rPr>
        <w:t xml:space="preserve">Via Velio Spano, 7 – 09036 Guspini (VS) Cod. </w:t>
      </w:r>
      <w:proofErr w:type="gramStart"/>
      <w:r>
        <w:rPr>
          <w:rFonts w:ascii="Tahoma" w:hAnsi="Tahoma" w:cs="Tahoma"/>
          <w:b w:val="0"/>
          <w:sz w:val="14"/>
        </w:rPr>
        <w:t>fiscale  82002450920</w:t>
      </w:r>
      <w:proofErr w:type="gramEnd"/>
      <w:r>
        <w:rPr>
          <w:rFonts w:ascii="Tahoma" w:hAnsi="Tahoma" w:cs="Tahoma"/>
          <w:b w:val="0"/>
          <w:sz w:val="14"/>
        </w:rPr>
        <w:t xml:space="preserve"> – Cod. </w:t>
      </w:r>
      <w:r>
        <w:rPr>
          <w:rFonts w:ascii="Tahoma" w:hAnsi="Tahoma" w:cs="Tahoma"/>
          <w:b w:val="0"/>
          <w:sz w:val="14"/>
          <w:lang w:val="fr-FR"/>
        </w:rPr>
        <w:t>Min. CAIS009007</w:t>
      </w:r>
    </w:p>
    <w:p w:rsidR="005C579A" w:rsidRPr="00B747FF" w:rsidRDefault="005C579A">
      <w:pPr>
        <w:pStyle w:val="Titolo3"/>
        <w:jc w:val="center"/>
        <w:rPr>
          <w:rFonts w:ascii="Tahoma" w:hAnsi="Tahoma" w:cs="Tahoma"/>
          <w:sz w:val="14"/>
          <w:lang w:val="en-GB"/>
        </w:rPr>
      </w:pPr>
      <w:r>
        <w:rPr>
          <w:rFonts w:ascii="Tahoma" w:hAnsi="Tahoma" w:cs="Tahoma"/>
          <w:b w:val="0"/>
          <w:sz w:val="14"/>
          <w:lang w:val="fr-FR"/>
        </w:rPr>
        <w:t>E-</w:t>
      </w:r>
      <w:proofErr w:type="gramStart"/>
      <w:r>
        <w:rPr>
          <w:rFonts w:ascii="Tahoma" w:hAnsi="Tahoma" w:cs="Tahoma"/>
          <w:b w:val="0"/>
          <w:sz w:val="14"/>
          <w:lang w:val="fr-FR"/>
        </w:rPr>
        <w:t>Mail:</w:t>
      </w:r>
      <w:proofErr w:type="gramEnd"/>
      <w:r>
        <w:rPr>
          <w:rFonts w:ascii="Tahoma" w:hAnsi="Tahoma" w:cs="Tahoma"/>
          <w:b w:val="0"/>
          <w:sz w:val="14"/>
          <w:lang w:val="fr-FR"/>
        </w:rPr>
        <w:t xml:space="preserve"> </w:t>
      </w:r>
      <w:hyperlink r:id="rId6" w:history="1">
        <w:r>
          <w:rPr>
            <w:rStyle w:val="Collegamentoipertestuale"/>
            <w:rFonts w:ascii="Tahoma" w:hAnsi="Tahoma" w:cs="Tahoma"/>
            <w:sz w:val="14"/>
            <w:lang w:val="fr-FR"/>
          </w:rPr>
          <w:t>buonarroti@tiscali.it</w:t>
        </w:r>
      </w:hyperlink>
      <w:r>
        <w:rPr>
          <w:rFonts w:ascii="Tahoma" w:hAnsi="Tahoma" w:cs="Tahoma"/>
          <w:b w:val="0"/>
          <w:sz w:val="14"/>
          <w:lang w:val="fr-FR"/>
        </w:rPr>
        <w:t xml:space="preserve">  - Web: </w:t>
      </w:r>
      <w:hyperlink r:id="rId7" w:history="1">
        <w:r>
          <w:rPr>
            <w:rStyle w:val="Collegamentoipertestuale"/>
            <w:rFonts w:ascii="Tahoma" w:hAnsi="Tahoma" w:cs="Tahoma"/>
            <w:sz w:val="14"/>
            <w:lang w:val="fr-FR"/>
          </w:rPr>
          <w:t>http://www.buonarrotiguspini.it</w:t>
        </w:r>
      </w:hyperlink>
      <w:r>
        <w:rPr>
          <w:rFonts w:ascii="Tahoma" w:hAnsi="Tahoma" w:cs="Tahoma"/>
          <w:b w:val="0"/>
          <w:sz w:val="14"/>
          <w:lang w:val="fr-FR"/>
        </w:rPr>
        <w:t xml:space="preserve"> / - Tel. 0709783310 - 0709783042 - Fax 0709783373</w:t>
      </w:r>
    </w:p>
    <w:p w:rsidR="005C579A" w:rsidRDefault="005C579A">
      <w:pPr>
        <w:jc w:val="center"/>
        <w:rPr>
          <w:rFonts w:ascii="Tahoma" w:hAnsi="Tahoma" w:cs="Tahoma"/>
          <w:bCs/>
          <w:sz w:val="14"/>
        </w:rPr>
      </w:pPr>
      <w:r>
        <w:rPr>
          <w:rFonts w:ascii="Tahoma" w:hAnsi="Tahoma" w:cs="Tahoma"/>
          <w:sz w:val="14"/>
        </w:rPr>
        <w:t xml:space="preserve">Sede Associata: Via Velio Spano </w:t>
      </w:r>
      <w:proofErr w:type="gramStart"/>
      <w:r>
        <w:rPr>
          <w:rFonts w:ascii="Tahoma" w:hAnsi="Tahoma" w:cs="Tahoma"/>
          <w:sz w:val="14"/>
        </w:rPr>
        <w:t>7  09036</w:t>
      </w:r>
      <w:proofErr w:type="gramEnd"/>
      <w:r>
        <w:rPr>
          <w:rFonts w:ascii="Tahoma" w:hAnsi="Tahoma" w:cs="Tahoma"/>
          <w:sz w:val="14"/>
        </w:rPr>
        <w:t xml:space="preserve"> </w:t>
      </w:r>
      <w:r>
        <w:rPr>
          <w:rFonts w:ascii="Tahoma" w:hAnsi="Tahoma" w:cs="Tahoma"/>
          <w:b/>
          <w:bCs/>
          <w:sz w:val="14"/>
        </w:rPr>
        <w:t>Guspini</w:t>
      </w:r>
      <w:r>
        <w:rPr>
          <w:rFonts w:ascii="Tahoma" w:hAnsi="Tahoma" w:cs="Tahoma"/>
          <w:sz w:val="14"/>
        </w:rPr>
        <w:t xml:space="preserve"> (VS) – Cod. Min. CATD00901D</w:t>
      </w:r>
    </w:p>
    <w:p w:rsidR="005C579A" w:rsidRDefault="005C579A">
      <w:pPr>
        <w:pStyle w:val="Titolo3"/>
        <w:jc w:val="center"/>
        <w:rPr>
          <w:b w:val="0"/>
          <w:sz w:val="28"/>
        </w:rPr>
      </w:pPr>
      <w:r>
        <w:rPr>
          <w:rFonts w:ascii="Tahoma" w:hAnsi="Tahoma" w:cs="Tahoma"/>
          <w:b w:val="0"/>
          <w:bCs/>
          <w:sz w:val="14"/>
        </w:rPr>
        <w:t xml:space="preserve">Sede Associata: </w:t>
      </w:r>
      <w:proofErr w:type="gramStart"/>
      <w:r>
        <w:rPr>
          <w:rFonts w:ascii="Tahoma" w:hAnsi="Tahoma" w:cs="Tahoma"/>
          <w:b w:val="0"/>
          <w:bCs/>
          <w:sz w:val="14"/>
        </w:rPr>
        <w:t>Via  Svezia</w:t>
      </w:r>
      <w:proofErr w:type="gramEnd"/>
      <w:r>
        <w:rPr>
          <w:rFonts w:ascii="Tahoma" w:hAnsi="Tahoma" w:cs="Tahoma"/>
          <w:b w:val="0"/>
          <w:bCs/>
          <w:sz w:val="14"/>
        </w:rPr>
        <w:t xml:space="preserve"> 10  09038 Serramanna (VS) – Cod. Min. CATF 00901Q  </w:t>
      </w:r>
      <w:hyperlink r:id="rId8" w:history="1">
        <w:r>
          <w:rPr>
            <w:rStyle w:val="Collegamentoipertestuale"/>
            <w:rFonts w:ascii="Tahoma" w:hAnsi="Tahoma" w:cs="Tahoma"/>
            <w:bCs/>
            <w:sz w:val="14"/>
          </w:rPr>
          <w:t>buonarrotiserramanna@tiscali.it</w:t>
        </w:r>
      </w:hyperlink>
      <w:r>
        <w:rPr>
          <w:rFonts w:ascii="Tahoma" w:hAnsi="Tahoma" w:cs="Tahoma"/>
          <w:b w:val="0"/>
          <w:bCs/>
          <w:sz w:val="14"/>
        </w:rPr>
        <w:t xml:space="preserve"> </w:t>
      </w:r>
      <w:proofErr w:type="spellStart"/>
      <w:r>
        <w:rPr>
          <w:rFonts w:ascii="Tahoma" w:hAnsi="Tahoma" w:cs="Tahoma"/>
          <w:b w:val="0"/>
          <w:bCs/>
          <w:sz w:val="14"/>
        </w:rPr>
        <w:t>Tel</w:t>
      </w:r>
      <w:proofErr w:type="spellEnd"/>
      <w:r>
        <w:rPr>
          <w:rFonts w:ascii="Tahoma" w:hAnsi="Tahoma" w:cs="Tahoma"/>
          <w:b w:val="0"/>
          <w:bCs/>
          <w:sz w:val="14"/>
        </w:rPr>
        <w:t xml:space="preserve"> 070 9139916 – Fax 070 9131170</w:t>
      </w:r>
    </w:p>
    <w:p w:rsidR="005C579A" w:rsidRDefault="005C579A">
      <w:pPr>
        <w:pStyle w:val="Didascalia"/>
        <w:rPr>
          <w:sz w:val="24"/>
        </w:rPr>
      </w:pPr>
      <w:r>
        <w:rPr>
          <w:rFonts w:ascii="Arial" w:hAnsi="Arial" w:cs="Arial"/>
          <w:b w:val="0"/>
          <w:sz w:val="28"/>
        </w:rPr>
        <w:t>______________________________________________________________</w:t>
      </w:r>
    </w:p>
    <w:p w:rsidR="00A101DD" w:rsidRDefault="00A101DD" w:rsidP="00F74A58">
      <w:pPr>
        <w:suppressAutoHyphens w:val="0"/>
        <w:autoSpaceDE w:val="0"/>
        <w:autoSpaceDN w:val="0"/>
        <w:adjustRightInd w:val="0"/>
        <w:rPr>
          <w:sz w:val="24"/>
          <w:szCs w:val="24"/>
          <w:lang w:eastAsia="it-IT"/>
        </w:rPr>
      </w:pPr>
    </w:p>
    <w:p w:rsidR="003E5A72" w:rsidRDefault="00FE67C5" w:rsidP="00342EF3">
      <w:pPr>
        <w:suppressAutoHyphens w:val="0"/>
        <w:autoSpaceDE w:val="0"/>
        <w:autoSpaceDN w:val="0"/>
        <w:adjustRightInd w:val="0"/>
        <w:rPr>
          <w:sz w:val="24"/>
          <w:szCs w:val="24"/>
          <w:lang w:eastAsia="it-IT"/>
        </w:rPr>
      </w:pPr>
      <w:proofErr w:type="spellStart"/>
      <w:r>
        <w:rPr>
          <w:sz w:val="24"/>
          <w:szCs w:val="24"/>
          <w:lang w:eastAsia="it-IT"/>
        </w:rPr>
        <w:t>Prot</w:t>
      </w:r>
      <w:proofErr w:type="spellEnd"/>
      <w:r>
        <w:rPr>
          <w:sz w:val="24"/>
          <w:szCs w:val="24"/>
          <w:lang w:eastAsia="it-IT"/>
        </w:rPr>
        <w:t>.</w:t>
      </w:r>
      <w:r w:rsidR="00810FA3">
        <w:rPr>
          <w:sz w:val="24"/>
          <w:szCs w:val="24"/>
          <w:lang w:eastAsia="it-IT"/>
        </w:rPr>
        <w:t xml:space="preserve"> </w:t>
      </w:r>
      <w:r>
        <w:rPr>
          <w:sz w:val="24"/>
          <w:szCs w:val="24"/>
          <w:lang w:eastAsia="it-IT"/>
        </w:rPr>
        <w:t xml:space="preserve">n. </w:t>
      </w:r>
    </w:p>
    <w:p w:rsidR="00324C23" w:rsidRDefault="00324C23" w:rsidP="00342EF3">
      <w:pPr>
        <w:jc w:val="center"/>
        <w:rPr>
          <w:rFonts w:ascii="Book Antiqua" w:eastAsia="Book Antiqua" w:hAnsi="Book Antiqua" w:cs="Book Antiqua"/>
          <w:sz w:val="28"/>
          <w:szCs w:val="28"/>
        </w:rPr>
      </w:pPr>
      <w:r>
        <w:rPr>
          <w:rFonts w:ascii="Book Antiqua" w:eastAsia="Book Antiqua" w:hAnsi="Book Antiqua" w:cs="Book Antiqua"/>
          <w:b/>
          <w:color w:val="000000"/>
          <w:sz w:val="28"/>
          <w:szCs w:val="28"/>
          <w:u w:val="single"/>
        </w:rPr>
        <w:t>ALLEGATO “B”</w:t>
      </w:r>
    </w:p>
    <w:p w:rsidR="00324C23" w:rsidRDefault="00324C23" w:rsidP="00342EF3">
      <w:pPr>
        <w:jc w:val="center"/>
        <w:rPr>
          <w:rFonts w:ascii="Book Antiqua" w:eastAsia="Book Antiqua" w:hAnsi="Book Antiqua" w:cs="Book Antiqua"/>
          <w:b/>
          <w:color w:val="000000"/>
          <w:sz w:val="28"/>
          <w:szCs w:val="28"/>
          <w:u w:val="single"/>
        </w:rPr>
      </w:pPr>
      <w:r>
        <w:rPr>
          <w:rFonts w:ascii="Book Antiqua" w:eastAsia="Book Antiqua" w:hAnsi="Book Antiqua" w:cs="Book Antiqua"/>
          <w:b/>
          <w:color w:val="000000"/>
          <w:sz w:val="28"/>
          <w:szCs w:val="28"/>
          <w:u w:val="single"/>
        </w:rPr>
        <w:t>CAPITOLATO TECNICO</w:t>
      </w:r>
    </w:p>
    <w:p w:rsidR="00BD1DDC" w:rsidRDefault="00BD1DDC" w:rsidP="00342EF3">
      <w:pPr>
        <w:jc w:val="center"/>
        <w:rPr>
          <w:rFonts w:ascii="Book Antiqua" w:eastAsia="Book Antiqua" w:hAnsi="Book Antiqua" w:cs="Book Antiqua"/>
          <w:sz w:val="28"/>
          <w:szCs w:val="28"/>
        </w:rPr>
      </w:pPr>
    </w:p>
    <w:p w:rsidR="00324C23" w:rsidRDefault="0032613C" w:rsidP="00342EF3">
      <w:pPr>
        <w:jc w:val="center"/>
        <w:rPr>
          <w:rFonts w:ascii="Book Antiqua" w:eastAsia="Book Antiqua" w:hAnsi="Book Antiqua" w:cs="Book Antiqua"/>
          <w:b/>
          <w:color w:val="000000"/>
          <w:sz w:val="28"/>
          <w:szCs w:val="28"/>
          <w:u w:val="single"/>
        </w:rPr>
      </w:pPr>
      <w:r w:rsidRPr="0032613C">
        <w:rPr>
          <w:rFonts w:ascii="Book Antiqua" w:eastAsia="Book Antiqua" w:hAnsi="Book Antiqua" w:cs="Book Antiqua"/>
          <w:b/>
          <w:color w:val="000000"/>
          <w:sz w:val="28"/>
          <w:szCs w:val="28"/>
          <w:u w:val="single"/>
        </w:rPr>
        <w:t>RAFFORZIAMO LE COMPETENZE</w:t>
      </w:r>
    </w:p>
    <w:p w:rsidR="00324C23" w:rsidRDefault="00324C23" w:rsidP="00342EF3">
      <w:pPr>
        <w:jc w:val="center"/>
        <w:rPr>
          <w:rFonts w:ascii="Book Antiqua" w:eastAsia="Book Antiqua" w:hAnsi="Book Antiqua" w:cs="Book Antiqua"/>
          <w:b/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b/>
          <w:color w:val="000000"/>
          <w:sz w:val="28"/>
          <w:szCs w:val="28"/>
        </w:rPr>
        <w:t>N. autorizzazione 10.8.1.B</w:t>
      </w:r>
      <w:r w:rsidR="0032613C">
        <w:rPr>
          <w:rFonts w:ascii="Book Antiqua" w:eastAsia="Book Antiqua" w:hAnsi="Book Antiqua" w:cs="Book Antiqua"/>
          <w:b/>
          <w:color w:val="000000"/>
          <w:sz w:val="28"/>
          <w:szCs w:val="28"/>
        </w:rPr>
        <w:t>1</w:t>
      </w:r>
      <w:r>
        <w:rPr>
          <w:rFonts w:ascii="Book Antiqua" w:eastAsia="Book Antiqua" w:hAnsi="Book Antiqua" w:cs="Book Antiqua"/>
          <w:b/>
          <w:color w:val="000000"/>
          <w:sz w:val="28"/>
          <w:szCs w:val="28"/>
        </w:rPr>
        <w:t>-FESRPON-SA-2018-</w:t>
      </w:r>
      <w:r w:rsidR="0032613C">
        <w:rPr>
          <w:rFonts w:ascii="Book Antiqua" w:eastAsia="Book Antiqua" w:hAnsi="Book Antiqua" w:cs="Book Antiqua"/>
          <w:b/>
          <w:color w:val="000000"/>
          <w:sz w:val="28"/>
          <w:szCs w:val="28"/>
        </w:rPr>
        <w:t>41</w:t>
      </w:r>
    </w:p>
    <w:p w:rsidR="0077538D" w:rsidRDefault="0077538D" w:rsidP="00342EF3">
      <w:pPr>
        <w:jc w:val="center"/>
        <w:rPr>
          <w:rFonts w:ascii="Book Antiqua" w:eastAsia="Book Antiqua" w:hAnsi="Book Antiqua" w:cs="Book Antiqua"/>
          <w:b/>
          <w:color w:val="000000"/>
          <w:sz w:val="28"/>
          <w:szCs w:val="28"/>
        </w:rPr>
      </w:pPr>
      <w:r>
        <w:rPr>
          <w:b/>
          <w:sz w:val="24"/>
          <w:szCs w:val="24"/>
        </w:rPr>
        <w:t xml:space="preserve">Codice CUP: </w:t>
      </w:r>
      <w:r w:rsidRPr="00B6445D">
        <w:rPr>
          <w:b/>
          <w:sz w:val="24"/>
          <w:szCs w:val="24"/>
        </w:rPr>
        <w:t>B37D18000290007</w:t>
      </w:r>
      <w:r>
        <w:rPr>
          <w:b/>
          <w:sz w:val="24"/>
          <w:szCs w:val="24"/>
        </w:rPr>
        <w:t>; CIG: Z332719E9C</w:t>
      </w:r>
      <w:bookmarkStart w:id="0" w:name="_GoBack"/>
      <w:bookmarkEnd w:id="0"/>
    </w:p>
    <w:p w:rsidR="00324C23" w:rsidRDefault="00324C23" w:rsidP="00342EF3">
      <w:pPr>
        <w:jc w:val="center"/>
        <w:rPr>
          <w:rFonts w:ascii="Book Antiqua" w:eastAsia="Book Antiqua" w:hAnsi="Book Antiqua" w:cs="Book Antiqua"/>
          <w:b/>
          <w:color w:val="000000"/>
          <w:sz w:val="16"/>
          <w:szCs w:val="16"/>
        </w:rPr>
      </w:pPr>
    </w:p>
    <w:p w:rsidR="0032613C" w:rsidRPr="0077538D" w:rsidRDefault="0032613C" w:rsidP="00342EF3">
      <w:pPr>
        <w:jc w:val="center"/>
        <w:rPr>
          <w:rFonts w:ascii="Book Antiqua" w:eastAsia="Book Antiqua" w:hAnsi="Book Antiqua" w:cs="Book Antiqua"/>
          <w:b/>
          <w:color w:val="000000"/>
          <w:sz w:val="28"/>
          <w:szCs w:val="28"/>
          <w:lang w:val="en-US"/>
        </w:rPr>
      </w:pPr>
      <w:r w:rsidRPr="0077538D">
        <w:rPr>
          <w:rFonts w:ascii="Book Antiqua" w:eastAsia="Book Antiqua" w:hAnsi="Book Antiqua" w:cs="Book Antiqua"/>
          <w:b/>
          <w:color w:val="000000"/>
          <w:sz w:val="28"/>
          <w:szCs w:val="28"/>
          <w:lang w:val="en-US"/>
        </w:rPr>
        <w:t>“</w:t>
      </w:r>
      <w:proofErr w:type="gramStart"/>
      <w:r w:rsidRPr="0077538D">
        <w:rPr>
          <w:rFonts w:ascii="Book Antiqua" w:eastAsia="Book Antiqua" w:hAnsi="Book Antiqua" w:cs="Book Antiqua"/>
          <w:b/>
          <w:color w:val="000000"/>
          <w:sz w:val="28"/>
          <w:szCs w:val="28"/>
          <w:lang w:val="en-US"/>
        </w:rPr>
        <w:t>IT</w:t>
      </w:r>
      <w:proofErr w:type="gramEnd"/>
      <w:r w:rsidRPr="0077538D">
        <w:rPr>
          <w:rFonts w:ascii="Book Antiqua" w:eastAsia="Book Antiqua" w:hAnsi="Book Antiqua" w:cs="Book Antiqua"/>
          <w:b/>
          <w:color w:val="000000"/>
          <w:sz w:val="28"/>
          <w:szCs w:val="28"/>
          <w:lang w:val="en-US"/>
        </w:rPr>
        <w:t xml:space="preserve"> LAB FOR INTERACTIVE LANGUAGES LEARNING”</w:t>
      </w:r>
    </w:p>
    <w:p w:rsidR="00324C23" w:rsidRPr="0032613C" w:rsidRDefault="0032613C" w:rsidP="00342EF3">
      <w:pPr>
        <w:jc w:val="center"/>
        <w:rPr>
          <w:rFonts w:ascii="Book Antiqua" w:eastAsia="Book Antiqua" w:hAnsi="Book Antiqua" w:cs="Book Antiqua"/>
          <w:b/>
          <w:color w:val="000000"/>
          <w:sz w:val="28"/>
          <w:szCs w:val="28"/>
        </w:rPr>
      </w:pPr>
      <w:r w:rsidRPr="0032613C">
        <w:rPr>
          <w:rFonts w:ascii="Book Antiqua" w:eastAsia="Book Antiqua" w:hAnsi="Book Antiqua" w:cs="Book Antiqua"/>
          <w:b/>
          <w:color w:val="000000"/>
          <w:sz w:val="28"/>
          <w:szCs w:val="28"/>
        </w:rPr>
        <w:t>SEDE DI SERRAMANNA</w:t>
      </w:r>
    </w:p>
    <w:p w:rsidR="003E5A72" w:rsidRDefault="003E5A72" w:rsidP="00FE67C5">
      <w:pPr>
        <w:suppressAutoHyphens w:val="0"/>
        <w:autoSpaceDE w:val="0"/>
        <w:autoSpaceDN w:val="0"/>
        <w:adjustRightInd w:val="0"/>
        <w:rPr>
          <w:sz w:val="24"/>
          <w:szCs w:val="24"/>
          <w:lang w:eastAsia="it-IT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67"/>
        <w:gridCol w:w="8438"/>
        <w:gridCol w:w="917"/>
        <w:gridCol w:w="598"/>
      </w:tblGrid>
      <w:tr w:rsidR="00EC285F" w:rsidTr="001227BB">
        <w:tc>
          <w:tcPr>
            <w:tcW w:w="224" w:type="pct"/>
            <w:vAlign w:val="center"/>
          </w:tcPr>
          <w:p w:rsidR="00EC285F" w:rsidRDefault="00EC285F" w:rsidP="001227BB">
            <w:pPr>
              <w:jc w:val="center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N.</w:t>
            </w:r>
          </w:p>
        </w:tc>
        <w:tc>
          <w:tcPr>
            <w:tcW w:w="4049" w:type="pct"/>
            <w:vAlign w:val="center"/>
          </w:tcPr>
          <w:p w:rsidR="00EC285F" w:rsidRDefault="00EC285F" w:rsidP="001227BB">
            <w:pPr>
              <w:jc w:val="center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DESCRIZIONE</w:t>
            </w:r>
          </w:p>
        </w:tc>
        <w:tc>
          <w:tcPr>
            <w:tcW w:w="440" w:type="pct"/>
            <w:vAlign w:val="center"/>
          </w:tcPr>
          <w:p w:rsidR="00EC285F" w:rsidRDefault="00EC285F" w:rsidP="001227BB">
            <w:pPr>
              <w:jc w:val="center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Unità di misura</w:t>
            </w:r>
          </w:p>
        </w:tc>
        <w:tc>
          <w:tcPr>
            <w:tcW w:w="287" w:type="pct"/>
            <w:vAlign w:val="center"/>
          </w:tcPr>
          <w:p w:rsidR="00EC285F" w:rsidRDefault="00EC285F" w:rsidP="001227BB">
            <w:pPr>
              <w:jc w:val="center"/>
              <w:rPr>
                <w:rFonts w:ascii="Book Antiqua" w:eastAsia="Book Antiqua" w:hAnsi="Book Antiqua" w:cs="Book Antiqua"/>
                <w:b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</w:rPr>
              <w:t>q.tà</w:t>
            </w:r>
          </w:p>
        </w:tc>
      </w:tr>
      <w:tr w:rsidR="00EC285F" w:rsidTr="001227BB">
        <w:tc>
          <w:tcPr>
            <w:tcW w:w="224" w:type="pct"/>
            <w:vAlign w:val="center"/>
          </w:tcPr>
          <w:p w:rsidR="00EC285F" w:rsidRDefault="00EC285F" w:rsidP="001227BB">
            <w:pPr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1</w:t>
            </w:r>
          </w:p>
        </w:tc>
        <w:tc>
          <w:tcPr>
            <w:tcW w:w="4049" w:type="pct"/>
          </w:tcPr>
          <w:p w:rsidR="00374DF1" w:rsidRDefault="005536F6" w:rsidP="00B15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160" w:line="259" w:lineRule="auto"/>
              <w:contextualSpacing/>
              <w:jc w:val="both"/>
              <w:rPr>
                <w:rFonts w:ascii="Book Antiqua" w:eastAsia="Book Antiqua" w:hAnsi="Book Antiqua" w:cs="Book Antiqua"/>
                <w:b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 xml:space="preserve">KIT SOFTWARE </w:t>
            </w:r>
            <w:r w:rsidR="00D92E35">
              <w:rPr>
                <w:rFonts w:ascii="Book Antiqua" w:eastAsia="Book Antiqua" w:hAnsi="Book Antiqua" w:cs="Book Antiqua"/>
                <w:b/>
                <w:color w:val="000000"/>
              </w:rPr>
              <w:t xml:space="preserve">LABORATORIO LINGUISTICO </w:t>
            </w:r>
            <w:r w:rsidRPr="00F532E1">
              <w:rPr>
                <w:rFonts w:ascii="Book Antiqua" w:eastAsia="Book Antiqua" w:hAnsi="Book Antiqua" w:cs="Book Antiqua"/>
                <w:b/>
                <w:color w:val="000000"/>
              </w:rPr>
              <w:t>“EASY SCHOOL NET</w:t>
            </w:r>
            <w:r>
              <w:rPr>
                <w:rFonts w:ascii="Book Antiqua" w:eastAsia="Book Antiqua" w:hAnsi="Book Antiqua" w:cs="Book Antiqua"/>
                <w:b/>
                <w:color w:val="000000"/>
              </w:rPr>
              <w:t xml:space="preserve"> </w:t>
            </w:r>
            <w:proofErr w:type="gramStart"/>
            <w:r>
              <w:rPr>
                <w:rFonts w:ascii="Book Antiqua" w:eastAsia="Book Antiqua" w:hAnsi="Book Antiqua" w:cs="Book Antiqua"/>
                <w:b/>
                <w:color w:val="000000"/>
              </w:rPr>
              <w:t xml:space="preserve">EVOLUTION </w:t>
            </w:r>
            <w:r w:rsidRPr="00F532E1">
              <w:rPr>
                <w:rFonts w:ascii="Book Antiqua" w:eastAsia="Book Antiqua" w:hAnsi="Book Antiqua" w:cs="Book Antiqua"/>
                <w:b/>
                <w:color w:val="000000"/>
              </w:rPr>
              <w:t>”</w:t>
            </w:r>
            <w:proofErr w:type="gramEnd"/>
            <w:r w:rsidRPr="00F532E1">
              <w:rPr>
                <w:rFonts w:ascii="Book Antiqua" w:eastAsia="Book Antiqua" w:hAnsi="Book Antiqua" w:cs="Book Antiqua"/>
                <w:b/>
              </w:rPr>
              <w:t>(cod</w:t>
            </w:r>
            <w:r>
              <w:rPr>
                <w:rFonts w:ascii="Book Antiqua" w:eastAsia="Book Antiqua" w:hAnsi="Book Antiqua" w:cs="Book Antiqua"/>
                <w:b/>
              </w:rPr>
              <w:t xml:space="preserve">. art. produttore </w:t>
            </w:r>
            <w:r w:rsidR="00AA39B9">
              <w:rPr>
                <w:rFonts w:ascii="Book Antiqua" w:eastAsia="Book Antiqua" w:hAnsi="Book Antiqua" w:cs="Book Antiqua"/>
                <w:b/>
              </w:rPr>
              <w:t>Easy SCKITATH</w:t>
            </w:r>
            <w:r w:rsidRPr="00B73B38">
              <w:rPr>
                <w:rFonts w:ascii="Book Antiqua" w:eastAsia="Book Antiqua" w:hAnsi="Book Antiqua" w:cs="Book Antiqua"/>
                <w:b/>
              </w:rPr>
              <w:t>)</w:t>
            </w:r>
            <w:r>
              <w:rPr>
                <w:rFonts w:ascii="Book Antiqua" w:eastAsia="Book Antiqua" w:hAnsi="Book Antiqua" w:cs="Book Antiqua"/>
                <w:b/>
              </w:rPr>
              <w:t xml:space="preserve"> come di seguito costituito</w:t>
            </w:r>
            <w:r>
              <w:rPr>
                <w:rFonts w:ascii="Book Antiqua" w:eastAsia="Book Antiqua" w:hAnsi="Book Antiqua" w:cs="Book Antiqua"/>
                <w:b/>
                <w:color w:val="000000"/>
              </w:rPr>
              <w:t>:</w:t>
            </w:r>
          </w:p>
          <w:p w:rsidR="00374DF1" w:rsidRDefault="00374DF1" w:rsidP="00B15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160" w:line="259" w:lineRule="auto"/>
              <w:contextualSpacing/>
              <w:jc w:val="both"/>
              <w:rPr>
                <w:rFonts w:ascii="Book Antiqua" w:eastAsia="Book Antiqua" w:hAnsi="Book Antiqua" w:cs="Book Antiqua"/>
                <w:b/>
                <w:color w:val="000000"/>
              </w:rPr>
            </w:pPr>
          </w:p>
          <w:p w:rsidR="00F532E1" w:rsidRPr="005536F6" w:rsidRDefault="005536F6" w:rsidP="00553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160" w:line="259" w:lineRule="auto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 w:rsidRPr="005536F6">
              <w:rPr>
                <w:rFonts w:ascii="Book Antiqua" w:eastAsia="Book Antiqua" w:hAnsi="Book Antiqua" w:cs="Book Antiqua"/>
                <w:b/>
                <w:color w:val="000000"/>
              </w:rPr>
              <w:t xml:space="preserve">N° 1 </w:t>
            </w:r>
            <w:r w:rsidR="0032613C" w:rsidRPr="005536F6">
              <w:rPr>
                <w:rFonts w:ascii="Book Antiqua" w:eastAsia="Book Antiqua" w:hAnsi="Book Antiqua" w:cs="Book Antiqua"/>
                <w:b/>
                <w:color w:val="000000"/>
              </w:rPr>
              <w:t>POSTAZIONE DOCENTE</w:t>
            </w:r>
            <w:r w:rsidR="00B15340" w:rsidRPr="005536F6">
              <w:rPr>
                <w:rFonts w:ascii="Book Antiqua" w:eastAsia="Book Antiqua" w:hAnsi="Book Antiqua" w:cs="Book Antiqua"/>
                <w:b/>
                <w:color w:val="000000"/>
              </w:rPr>
              <w:t xml:space="preserve"> “EASY SCHOOL NET</w:t>
            </w:r>
            <w:r w:rsidR="003557AF" w:rsidRPr="005536F6">
              <w:rPr>
                <w:rFonts w:ascii="Book Antiqua" w:eastAsia="Book Antiqua" w:hAnsi="Book Antiqua" w:cs="Book Antiqua"/>
                <w:b/>
                <w:color w:val="000000"/>
              </w:rPr>
              <w:t xml:space="preserve"> </w:t>
            </w:r>
            <w:proofErr w:type="gramStart"/>
            <w:r w:rsidR="003557AF" w:rsidRPr="005536F6">
              <w:rPr>
                <w:rFonts w:ascii="Book Antiqua" w:eastAsia="Book Antiqua" w:hAnsi="Book Antiqua" w:cs="Book Antiqua"/>
                <w:b/>
                <w:color w:val="000000"/>
              </w:rPr>
              <w:t xml:space="preserve">EVOLUTION </w:t>
            </w:r>
            <w:r w:rsidR="00B15340" w:rsidRPr="005536F6">
              <w:rPr>
                <w:rFonts w:ascii="Book Antiqua" w:eastAsia="Book Antiqua" w:hAnsi="Book Antiqua" w:cs="Book Antiqua"/>
                <w:b/>
                <w:color w:val="000000"/>
              </w:rPr>
              <w:t>”</w:t>
            </w:r>
            <w:proofErr w:type="gramEnd"/>
            <w:r w:rsidR="00F532E1" w:rsidRPr="005536F6">
              <w:rPr>
                <w:rFonts w:ascii="Book Antiqua" w:eastAsia="Book Antiqua" w:hAnsi="Book Antiqua" w:cs="Book Antiqua"/>
                <w:b/>
                <w:color w:val="000000"/>
              </w:rPr>
              <w:t xml:space="preserve"> che rispetti le seguenti caratteristiche tecniche:</w:t>
            </w:r>
          </w:p>
          <w:p w:rsidR="00B15340" w:rsidRPr="0077538D" w:rsidRDefault="0032613C" w:rsidP="00AC1506">
            <w:pPr>
              <w:pStyle w:val="Paragrafoelenco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59" w:lineRule="auto"/>
              <w:jc w:val="both"/>
              <w:rPr>
                <w:lang w:val="en-US"/>
              </w:rPr>
            </w:pPr>
            <w:r w:rsidRPr="0077538D">
              <w:rPr>
                <w:i/>
                <w:u w:val="single"/>
                <w:lang w:val="en-US"/>
              </w:rPr>
              <w:t>ESEVO TEACHER</w:t>
            </w:r>
            <w:r w:rsidRPr="0077538D">
              <w:rPr>
                <w:lang w:val="en-US"/>
              </w:rPr>
              <w:t xml:space="preserve">: </w:t>
            </w:r>
            <w:proofErr w:type="spellStart"/>
            <w:r w:rsidRPr="0077538D">
              <w:rPr>
                <w:lang w:val="en-US"/>
              </w:rPr>
              <w:t>Licenza</w:t>
            </w:r>
            <w:proofErr w:type="spellEnd"/>
            <w:r w:rsidRPr="0077538D">
              <w:rPr>
                <w:lang w:val="en-US"/>
              </w:rPr>
              <w:t xml:space="preserve"> </w:t>
            </w:r>
            <w:proofErr w:type="spellStart"/>
            <w:r w:rsidRPr="0077538D">
              <w:rPr>
                <w:lang w:val="en-US"/>
              </w:rPr>
              <w:t>Docente</w:t>
            </w:r>
            <w:proofErr w:type="spellEnd"/>
            <w:r w:rsidRPr="0077538D">
              <w:rPr>
                <w:lang w:val="en-US"/>
              </w:rPr>
              <w:t xml:space="preserve"> </w:t>
            </w:r>
            <w:r w:rsidR="002F4E7E" w:rsidRPr="0077538D">
              <w:rPr>
                <w:lang w:val="en-US"/>
              </w:rPr>
              <w:t xml:space="preserve">SW 1600M </w:t>
            </w:r>
            <w:r w:rsidRPr="0077538D">
              <w:rPr>
                <w:lang w:val="en-US"/>
              </w:rPr>
              <w:t>“Easy School Net Evolution</w:t>
            </w:r>
            <w:r w:rsidR="00B73B38" w:rsidRPr="0077538D">
              <w:rPr>
                <w:lang w:val="en-US"/>
              </w:rPr>
              <w:t>”</w:t>
            </w:r>
            <w:r w:rsidR="00F532E1" w:rsidRPr="0077538D">
              <w:rPr>
                <w:lang w:val="en-US"/>
              </w:rPr>
              <w:t>;</w:t>
            </w:r>
          </w:p>
          <w:p w:rsidR="003557AF" w:rsidRPr="00AC1506" w:rsidRDefault="0032613C" w:rsidP="00AC1506">
            <w:pPr>
              <w:pStyle w:val="Paragrafoelenco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59" w:lineRule="auto"/>
              <w:jc w:val="both"/>
            </w:pPr>
            <w:r w:rsidRPr="00AC1506">
              <w:rPr>
                <w:i/>
                <w:u w:val="single"/>
              </w:rPr>
              <w:t>ES 12 AVD</w:t>
            </w:r>
            <w:r w:rsidRPr="00AC1506">
              <w:t>: Modulo Software Multimediale per l'invio</w:t>
            </w:r>
            <w:r w:rsidR="00810FA3">
              <w:t xml:space="preserve"> </w:t>
            </w:r>
            <w:r w:rsidR="003557AF" w:rsidRPr="00AC1506">
              <w:t xml:space="preserve">in aula o all’interno dell’Istituto in tempo reale </w:t>
            </w:r>
            <w:r w:rsidR="00B73B38" w:rsidRPr="00AC1506">
              <w:t xml:space="preserve">di </w:t>
            </w:r>
            <w:r w:rsidR="003557AF" w:rsidRPr="00AC1506">
              <w:t>almeno 12 SEGNALI diversi Audio/Video così suddivisi: minimo 12 Simultanei a gruppi diversi da sorgenti Digitali, più almeno altri 4</w:t>
            </w:r>
            <w:r w:rsidR="00B73B38" w:rsidRPr="00AC1506">
              <w:t xml:space="preserve"> SEGNALI</w:t>
            </w:r>
            <w:r w:rsidR="003557AF" w:rsidRPr="00AC1506">
              <w:t xml:space="preserve"> simultanei a gruppi diversi</w:t>
            </w:r>
            <w:r w:rsidR="005400C5" w:rsidRPr="00AC1506">
              <w:t>,</w:t>
            </w:r>
            <w:r w:rsidR="003557AF" w:rsidRPr="00AC1506">
              <w:t xml:space="preserve"> provenienti da sorgenti esterne</w:t>
            </w:r>
            <w:r w:rsidR="00013186" w:rsidRPr="00AC1506">
              <w:t xml:space="preserve"> (</w:t>
            </w:r>
            <w:r w:rsidR="003900B5" w:rsidRPr="00AC1506">
              <w:t>scheda MULTY CHANNEL 4 AV opzionale)</w:t>
            </w:r>
            <w:r w:rsidR="003557AF" w:rsidRPr="00AC1506">
              <w:t xml:space="preserve"> quali Videoregistratori, DVD, TV, ecc.</w:t>
            </w:r>
            <w:r w:rsidR="00B73B38" w:rsidRPr="00AC1506">
              <w:t xml:space="preserve"> (senza necessità di digitalizzare su file la fonte Audio-video esterna da trasmettere)</w:t>
            </w:r>
            <w:r w:rsidR="003557AF" w:rsidRPr="00AC1506">
              <w:t xml:space="preserve"> a singolo a o gruppi (fino a 30 Macro-Gruppi diversi e almeno altri </w:t>
            </w:r>
            <w:r w:rsidR="003900B5" w:rsidRPr="00AC1506">
              <w:t>2</w:t>
            </w:r>
            <w:r w:rsidR="003557AF" w:rsidRPr="00AC1506">
              <w:t xml:space="preserve">00 sottogruppi nella funzione). Discussione di gruppo facilmente personalizzabili con la funzione Drag &amp; </w:t>
            </w:r>
            <w:proofErr w:type="spellStart"/>
            <w:r w:rsidR="003557AF" w:rsidRPr="00AC1506">
              <w:t>Drop</w:t>
            </w:r>
            <w:proofErr w:type="spellEnd"/>
            <w:r w:rsidR="003557AF" w:rsidRPr="00AC1506">
              <w:t>.</w:t>
            </w:r>
          </w:p>
          <w:p w:rsidR="005400C5" w:rsidRPr="00AC1506" w:rsidRDefault="005400C5" w:rsidP="00AC1506">
            <w:pPr>
              <w:pStyle w:val="Paragrafoelenco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59" w:lineRule="auto"/>
              <w:jc w:val="both"/>
            </w:pPr>
            <w:r w:rsidRPr="00AC1506">
              <w:rPr>
                <w:i/>
                <w:u w:val="single"/>
              </w:rPr>
              <w:t>DVR</w:t>
            </w:r>
            <w:r w:rsidR="00013186" w:rsidRPr="00AC1506">
              <w:rPr>
                <w:i/>
                <w:u w:val="single"/>
              </w:rPr>
              <w:t xml:space="preserve"> EVO</w:t>
            </w:r>
            <w:r w:rsidRPr="00AC1506">
              <w:t>:</w:t>
            </w:r>
            <w:r w:rsidR="00810FA3">
              <w:t xml:space="preserve"> </w:t>
            </w:r>
            <w:r w:rsidR="00AC1506" w:rsidRPr="00F532E1">
              <w:t>Licenza software</w:t>
            </w:r>
            <w:r w:rsidR="00810FA3">
              <w:t xml:space="preserve"> </w:t>
            </w:r>
            <w:r w:rsidR="00013186" w:rsidRPr="00AC1506">
              <w:t>Modulo Linguistico Audio-Attivo-Comparativo Video</w:t>
            </w:r>
            <w:r w:rsidR="003900B5" w:rsidRPr="00AC1506">
              <w:t xml:space="preserve"> Recorder</w:t>
            </w:r>
            <w:r w:rsidR="00013186" w:rsidRPr="00AC1506">
              <w:t xml:space="preserve"> digitale a doppia traccia con funzione </w:t>
            </w:r>
            <w:proofErr w:type="spellStart"/>
            <w:r w:rsidR="00013186" w:rsidRPr="00AC1506">
              <w:t>Teaching</w:t>
            </w:r>
            <w:proofErr w:type="spellEnd"/>
            <w:r w:rsidR="00013186" w:rsidRPr="00AC1506">
              <w:t xml:space="preserve"> e Self-Learning </w:t>
            </w:r>
          </w:p>
          <w:p w:rsidR="007C4E33" w:rsidRPr="00AC1506" w:rsidRDefault="0032613C" w:rsidP="00707674">
            <w:pPr>
              <w:pStyle w:val="Paragrafoelenco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59" w:lineRule="auto"/>
              <w:jc w:val="both"/>
            </w:pPr>
            <w:r w:rsidRPr="00AC1506">
              <w:rPr>
                <w:i/>
                <w:u w:val="single"/>
              </w:rPr>
              <w:t>EXAM EVO</w:t>
            </w:r>
            <w:r w:rsidRPr="00AC1506">
              <w:t xml:space="preserve">: Modulo TEST </w:t>
            </w:r>
            <w:r w:rsidR="00B73B38" w:rsidRPr="00AC1506">
              <w:t xml:space="preserve">di valutazione </w:t>
            </w:r>
            <w:r w:rsidRPr="00AC1506">
              <w:t>multimediale</w:t>
            </w:r>
            <w:r w:rsidR="00B73B38" w:rsidRPr="00AC1506">
              <w:t xml:space="preserve"> professionale</w:t>
            </w:r>
            <w:r w:rsidRPr="00AC1506">
              <w:t xml:space="preserve"> per </w:t>
            </w:r>
            <w:r w:rsidR="00B73B38" w:rsidRPr="00AC1506">
              <w:t>“</w:t>
            </w:r>
            <w:r w:rsidRPr="00AC1506">
              <w:t>Easy School Net</w:t>
            </w:r>
            <w:r w:rsidR="00B73B38" w:rsidRPr="00AC1506">
              <w:t xml:space="preserve"> </w:t>
            </w:r>
            <w:proofErr w:type="spellStart"/>
            <w:r w:rsidR="00B73B38" w:rsidRPr="00AC1506">
              <w:t>Evolution</w:t>
            </w:r>
            <w:proofErr w:type="spellEnd"/>
            <w:r w:rsidR="00B73B38" w:rsidRPr="00AC1506">
              <w:t>”</w:t>
            </w:r>
            <w:r w:rsidRPr="00AC1506">
              <w:t>.</w:t>
            </w:r>
            <w:r w:rsidR="007C4E33" w:rsidRPr="00AC1506">
              <w:t xml:space="preserve"> Con apposito pulsante integrato nella nell’interfaccia della rete didattica, che permetta l’inserimento di immagini, Audio e Filmati Video con report e statistiche sulle risposte, con personalizzazione del punteggio sulle singole risposte. </w:t>
            </w:r>
            <w:r w:rsidR="00AC1506" w:rsidRPr="00AC1506">
              <w:t>Le domande dovranno essere distribuite in modo diverso tra gli alunni per evitare copiature delle risposte, i contenuti multimediali Immagini, audio e filmati potranno essere eseguiti in modo indipendente sulle postazioni studente.</w:t>
            </w:r>
            <w:r w:rsidR="00810FA3">
              <w:t xml:space="preserve"> </w:t>
            </w:r>
            <w:r w:rsidR="007C4E33" w:rsidRPr="00AC1506">
              <w:t>Possibilità di creare i test con:</w:t>
            </w:r>
          </w:p>
          <w:p w:rsidR="007C4E33" w:rsidRPr="007C4E33" w:rsidRDefault="007C4E33" w:rsidP="00AC1506">
            <w:pPr>
              <w:pStyle w:val="Paragrafoelenco"/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59" w:lineRule="auto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 w:rsidRPr="007C4E33">
              <w:rPr>
                <w:rFonts w:ascii="Book Antiqua" w:eastAsia="Book Antiqua" w:hAnsi="Book Antiqua" w:cs="Book Antiqua"/>
                <w:color w:val="000000"/>
              </w:rPr>
              <w:t>Domande a scelta Multipla (</w:t>
            </w:r>
            <w:proofErr w:type="gramStart"/>
            <w:r w:rsidRPr="007C4E33">
              <w:rPr>
                <w:rFonts w:ascii="Book Antiqua" w:eastAsia="Book Antiqua" w:hAnsi="Book Antiqua" w:cs="Book Antiqua"/>
                <w:color w:val="000000"/>
              </w:rPr>
              <w:t>A,B</w:t>
            </w:r>
            <w:proofErr w:type="gramEnd"/>
            <w:r w:rsidRPr="007C4E33">
              <w:rPr>
                <w:rFonts w:ascii="Book Antiqua" w:eastAsia="Book Antiqua" w:hAnsi="Book Antiqua" w:cs="Book Antiqua"/>
                <w:color w:val="000000"/>
              </w:rPr>
              <w:t>,C,D,E E F)</w:t>
            </w:r>
          </w:p>
          <w:p w:rsidR="007C4E33" w:rsidRPr="007C4E33" w:rsidRDefault="007C4E33" w:rsidP="00AC1506">
            <w:pPr>
              <w:pStyle w:val="Paragrafoelenco"/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59" w:lineRule="auto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 w:rsidRPr="007C4E33">
              <w:rPr>
                <w:rFonts w:ascii="Book Antiqua" w:eastAsia="Book Antiqua" w:hAnsi="Book Antiqua" w:cs="Book Antiqua"/>
                <w:color w:val="000000"/>
              </w:rPr>
              <w:t>Domande Vero/Falso o SI/NO</w:t>
            </w:r>
          </w:p>
          <w:p w:rsidR="007C4E33" w:rsidRDefault="007C4E33" w:rsidP="00AC1506">
            <w:pPr>
              <w:pStyle w:val="Paragrafoelenco"/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59" w:lineRule="auto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 w:rsidRPr="007C4E33">
              <w:rPr>
                <w:rFonts w:ascii="Book Antiqua" w:eastAsia="Book Antiqua" w:hAnsi="Book Antiqua" w:cs="Book Antiqua"/>
                <w:color w:val="000000"/>
              </w:rPr>
              <w:t xml:space="preserve">Domande di comprensione </w:t>
            </w:r>
            <w:proofErr w:type="gramStart"/>
            <w:r w:rsidRPr="007C4E33">
              <w:rPr>
                <w:rFonts w:ascii="Book Antiqua" w:eastAsia="Book Antiqua" w:hAnsi="Book Antiqua" w:cs="Book Antiqua"/>
                <w:color w:val="000000"/>
              </w:rPr>
              <w:t>( per</w:t>
            </w:r>
            <w:proofErr w:type="gramEnd"/>
            <w:r w:rsidRPr="007C4E33">
              <w:rPr>
                <w:rFonts w:ascii="Book Antiqua" w:eastAsia="Book Antiqua" w:hAnsi="Book Antiqua" w:cs="Book Antiqua"/>
                <w:color w:val="000000"/>
              </w:rPr>
              <w:t xml:space="preserve"> la valutazione di testi o dettati o Video )</w:t>
            </w:r>
          </w:p>
          <w:p w:rsidR="007C4E33" w:rsidRPr="007C4E33" w:rsidRDefault="007C4E33" w:rsidP="00AC1506">
            <w:pPr>
              <w:pStyle w:val="Paragrafoelenco"/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59" w:lineRule="auto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 w:rsidRPr="007C4E33">
              <w:rPr>
                <w:rFonts w:ascii="Book Antiqua" w:eastAsia="Book Antiqua" w:hAnsi="Book Antiqua" w:cs="Book Antiqua"/>
                <w:color w:val="000000"/>
              </w:rPr>
              <w:t>Domande “in Bianco”</w:t>
            </w:r>
          </w:p>
          <w:p w:rsidR="007C4E33" w:rsidRPr="007C4E33" w:rsidRDefault="007C4E33" w:rsidP="00AC1506">
            <w:pPr>
              <w:pStyle w:val="Paragrafoelenco"/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59" w:lineRule="auto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 w:rsidRPr="007C4E33">
              <w:rPr>
                <w:rFonts w:ascii="Book Antiqua" w:eastAsia="Book Antiqua" w:hAnsi="Book Antiqua" w:cs="Book Antiqua"/>
                <w:color w:val="000000"/>
              </w:rPr>
              <w:t>Immagini (deve poter integrare le immagini sul test visionato dagli studenti)</w:t>
            </w:r>
          </w:p>
          <w:p w:rsidR="007C4E33" w:rsidRPr="007C4E33" w:rsidRDefault="007C4E33" w:rsidP="00AC1506">
            <w:pPr>
              <w:pStyle w:val="Paragrafoelenco"/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59" w:lineRule="auto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proofErr w:type="gramStart"/>
            <w:r w:rsidRPr="007C4E33">
              <w:rPr>
                <w:rFonts w:ascii="Book Antiqua" w:eastAsia="Book Antiqua" w:hAnsi="Book Antiqua" w:cs="Book Antiqua"/>
                <w:color w:val="000000"/>
              </w:rPr>
              <w:t>contenuti</w:t>
            </w:r>
            <w:proofErr w:type="gramEnd"/>
            <w:r w:rsidRPr="007C4E33">
              <w:rPr>
                <w:rFonts w:ascii="Book Antiqua" w:eastAsia="Book Antiqua" w:hAnsi="Book Antiqua" w:cs="Book Antiqua"/>
                <w:color w:val="000000"/>
              </w:rPr>
              <w:t xml:space="preserve"> filmati</w:t>
            </w:r>
          </w:p>
          <w:p w:rsidR="007C4E33" w:rsidRPr="007C4E33" w:rsidRDefault="007C4E33" w:rsidP="00AC1506">
            <w:pPr>
              <w:pStyle w:val="Paragrafoelenco"/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59" w:lineRule="auto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proofErr w:type="gramStart"/>
            <w:r w:rsidRPr="007C4E33">
              <w:rPr>
                <w:rFonts w:ascii="Book Antiqua" w:eastAsia="Book Antiqua" w:hAnsi="Book Antiqua" w:cs="Book Antiqua"/>
                <w:color w:val="000000"/>
              </w:rPr>
              <w:t>contenuti</w:t>
            </w:r>
            <w:proofErr w:type="gramEnd"/>
            <w:r w:rsidRPr="007C4E33">
              <w:rPr>
                <w:rFonts w:ascii="Book Antiqua" w:eastAsia="Book Antiqua" w:hAnsi="Book Antiqua" w:cs="Book Antiqua"/>
                <w:color w:val="000000"/>
              </w:rPr>
              <w:t xml:space="preserve"> Audio</w:t>
            </w:r>
          </w:p>
          <w:p w:rsidR="00B73B38" w:rsidRDefault="00B73B38" w:rsidP="00B73B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160" w:line="259" w:lineRule="auto"/>
              <w:contextualSpacing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 w:rsidRPr="00B73B38">
              <w:rPr>
                <w:rFonts w:ascii="Book Antiqua" w:eastAsia="Book Antiqua" w:hAnsi="Book Antiqua" w:cs="Book Antiqua"/>
                <w:color w:val="000000"/>
              </w:rPr>
              <w:lastRenderedPageBreak/>
              <w:t>Si deve garantire l’alta qualità della trasmissione Audio in stereofonia digitale e consentire l’invio dei segnali</w:t>
            </w:r>
            <w:r w:rsidR="00810FA3">
              <w:rPr>
                <w:rFonts w:ascii="Book Antiqua" w:eastAsia="Book Antiqua" w:hAnsi="Book Antiqua" w:cs="Book Antiqua"/>
                <w:color w:val="000000"/>
              </w:rPr>
              <w:t xml:space="preserve"> </w:t>
            </w:r>
            <w:r w:rsidRPr="00B73B38">
              <w:rPr>
                <w:rFonts w:ascii="Book Antiqua" w:eastAsia="Book Antiqua" w:hAnsi="Book Antiqua" w:cs="Book Antiqua"/>
                <w:color w:val="000000"/>
              </w:rPr>
              <w:t xml:space="preserve">audio, l’ascolto e la conversazione simultanea con singoli, gruppi o tutta la classe. </w:t>
            </w:r>
            <w:r>
              <w:rPr>
                <w:rFonts w:ascii="Book Antiqua" w:eastAsia="Book Antiqua" w:hAnsi="Book Antiqua" w:cs="Book Antiqua"/>
                <w:color w:val="000000"/>
              </w:rPr>
              <w:t xml:space="preserve">Si deve </w:t>
            </w:r>
            <w:r w:rsidRPr="00B73B38">
              <w:rPr>
                <w:rFonts w:ascii="Book Antiqua" w:eastAsia="Book Antiqua" w:hAnsi="Book Antiqua" w:cs="Book Antiqua"/>
                <w:color w:val="000000"/>
              </w:rPr>
              <w:t>garantire risultati</w:t>
            </w:r>
            <w:r w:rsidR="00810FA3">
              <w:rPr>
                <w:rFonts w:ascii="Book Antiqua" w:eastAsia="Book Antiqua" w:hAnsi="Book Antiqua" w:cs="Book Antiqua"/>
                <w:color w:val="000000"/>
              </w:rPr>
              <w:t xml:space="preserve"> </w:t>
            </w:r>
            <w:r w:rsidRPr="00B73B38">
              <w:rPr>
                <w:rFonts w:ascii="Book Antiqua" w:eastAsia="Book Antiqua" w:hAnsi="Book Antiqua" w:cs="Book Antiqua"/>
                <w:color w:val="000000"/>
              </w:rPr>
              <w:t>sempre ottimali in termini di qualità Video e Audio in rete Wireless che saranno valutati in fase di collaudo</w:t>
            </w:r>
            <w:r w:rsidR="00810FA3">
              <w:rPr>
                <w:rFonts w:ascii="Book Antiqua" w:eastAsia="Book Antiqua" w:hAnsi="Book Antiqua" w:cs="Book Antiqua"/>
                <w:color w:val="000000"/>
              </w:rPr>
              <w:t xml:space="preserve"> </w:t>
            </w:r>
            <w:r w:rsidRPr="00B73B38">
              <w:rPr>
                <w:rFonts w:ascii="Book Antiqua" w:eastAsia="Book Antiqua" w:hAnsi="Book Antiqua" w:cs="Book Antiqua"/>
                <w:color w:val="000000"/>
              </w:rPr>
              <w:t>finale.</w:t>
            </w:r>
          </w:p>
          <w:p w:rsidR="005536F6" w:rsidRDefault="005536F6" w:rsidP="00B73B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160" w:line="259" w:lineRule="auto"/>
              <w:contextualSpacing/>
              <w:jc w:val="both"/>
              <w:rPr>
                <w:rFonts w:ascii="Book Antiqua" w:eastAsia="Book Antiqua" w:hAnsi="Book Antiqua" w:cs="Book Antiqua"/>
                <w:color w:val="000000"/>
              </w:rPr>
            </w:pPr>
          </w:p>
          <w:p w:rsidR="005536F6" w:rsidRPr="005536F6" w:rsidRDefault="005536F6" w:rsidP="00553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59" w:lineRule="auto"/>
              <w:contextualSpacing/>
              <w:jc w:val="both"/>
              <w:rPr>
                <w:rFonts w:ascii="Book Antiqua" w:eastAsia="Book Antiqua" w:hAnsi="Book Antiqua" w:cs="Book Antiqua"/>
                <w:b/>
                <w:color w:val="000000"/>
              </w:rPr>
            </w:pPr>
            <w:r w:rsidRPr="005536F6">
              <w:rPr>
                <w:rFonts w:ascii="Book Antiqua" w:hAnsi="Book Antiqua"/>
                <w:b/>
              </w:rPr>
              <w:t xml:space="preserve">N° 20 POSTAZIONI STUDENTE </w:t>
            </w:r>
            <w:r>
              <w:rPr>
                <w:rFonts w:ascii="Book Antiqua" w:eastAsia="Book Antiqua" w:hAnsi="Book Antiqua" w:cs="Book Antiqua"/>
                <w:b/>
                <w:color w:val="000000"/>
              </w:rPr>
              <w:t>“EASY SCHOOL NET” con</w:t>
            </w:r>
            <w:r w:rsidRPr="005536F6">
              <w:rPr>
                <w:rFonts w:ascii="Book Antiqua" w:eastAsia="Book Antiqua" w:hAnsi="Book Antiqua" w:cs="Book Antiqua"/>
                <w:b/>
                <w:color w:val="000000"/>
              </w:rPr>
              <w:t xml:space="preserve"> le seguenti caratteristiche tecniche:</w:t>
            </w:r>
          </w:p>
          <w:p w:rsidR="005536F6" w:rsidRDefault="005536F6" w:rsidP="005536F6">
            <w:pPr>
              <w:pStyle w:val="Paragrafoelenco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59" w:lineRule="auto"/>
              <w:jc w:val="both"/>
            </w:pPr>
            <w:r w:rsidRPr="00F532E1">
              <w:t>ESEVO STUDENT: Licenza Studente Ver. 16</w:t>
            </w:r>
            <w:r>
              <w:t>00 C</w:t>
            </w:r>
            <w:r w:rsidRPr="00F532E1">
              <w:t xml:space="preserve"> o superiore </w:t>
            </w:r>
            <w:r>
              <w:t>“</w:t>
            </w:r>
            <w:r w:rsidRPr="00F532E1">
              <w:t xml:space="preserve">Easy School Net </w:t>
            </w:r>
            <w:proofErr w:type="spellStart"/>
            <w:r w:rsidRPr="00F532E1">
              <w:t>Evolution</w:t>
            </w:r>
            <w:proofErr w:type="spellEnd"/>
            <w:r>
              <w:t>”;</w:t>
            </w:r>
          </w:p>
          <w:p w:rsidR="005536F6" w:rsidRPr="00AC1506" w:rsidRDefault="005536F6" w:rsidP="005536F6">
            <w:pPr>
              <w:pStyle w:val="Paragrafoelenco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59" w:lineRule="auto"/>
              <w:jc w:val="both"/>
            </w:pPr>
            <w:r w:rsidRPr="00F532E1">
              <w:t xml:space="preserve">DVR EVO: Licenza software </w:t>
            </w:r>
            <w:r w:rsidRPr="00AC1506">
              <w:rPr>
                <w:rFonts w:ascii="Book Antiqua" w:eastAsia="Book Antiqua" w:hAnsi="Book Antiqua" w:cs="Book Antiqua"/>
                <w:color w:val="000000"/>
              </w:rPr>
              <w:t xml:space="preserve">Modulo Linguistico Audio-Attivo-Comparativo Video Recorder digitale a doppia traccia con funzione </w:t>
            </w:r>
            <w:proofErr w:type="spellStart"/>
            <w:r w:rsidRPr="00AC1506">
              <w:rPr>
                <w:rFonts w:ascii="Book Antiqua" w:eastAsia="Book Antiqua" w:hAnsi="Book Antiqua" w:cs="Book Antiqua"/>
                <w:color w:val="000000"/>
              </w:rPr>
              <w:t>Teaching</w:t>
            </w:r>
            <w:proofErr w:type="spellEnd"/>
            <w:r w:rsidRPr="00AC1506">
              <w:rPr>
                <w:rFonts w:ascii="Book Antiqua" w:eastAsia="Book Antiqua" w:hAnsi="Book Antiqua" w:cs="Book Antiqua"/>
                <w:color w:val="000000"/>
              </w:rPr>
              <w:t xml:space="preserve"> e Self-Learning</w:t>
            </w:r>
            <w:r>
              <w:rPr>
                <w:rFonts w:ascii="Book Antiqua" w:eastAsia="Book Antiqua" w:hAnsi="Book Antiqua" w:cs="Book Antiqua"/>
                <w:color w:val="000000"/>
              </w:rPr>
              <w:t>;</w:t>
            </w:r>
          </w:p>
          <w:p w:rsidR="005536F6" w:rsidRPr="00AC1506" w:rsidRDefault="005536F6" w:rsidP="005536F6">
            <w:pPr>
              <w:pStyle w:val="Paragrafoelenco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59" w:lineRule="auto"/>
              <w:jc w:val="both"/>
            </w:pPr>
            <w:r w:rsidRPr="00AC1506">
              <w:t xml:space="preserve">EXAM EVO: Modulo TEST di valutazione multimediale professionale per “Easy School Net </w:t>
            </w:r>
            <w:proofErr w:type="spellStart"/>
            <w:r w:rsidRPr="00AC1506">
              <w:t>Evolution</w:t>
            </w:r>
            <w:proofErr w:type="spellEnd"/>
            <w:r w:rsidRPr="00AC1506">
              <w:t>”. Con apposito pulsante integrato nella nell’interfaccia della rete didattica, che permetta l’inserimento di immagini, Audio e Filmati Video con report e statistiche sulle risposte, con personalizzazione del punteggio sulle singole risposte. Le domande dovranno essere distribuite in modo diverso tra gli alunni per evitare copiature delle risposte, i contenuti multimediali Immagini, audio e filmati potranno essere eseguiti in modo indipendente sulle postazioni studente.</w:t>
            </w:r>
            <w:r w:rsidR="00810FA3">
              <w:t xml:space="preserve"> </w:t>
            </w:r>
            <w:r w:rsidRPr="00AC1506">
              <w:t>Possibilità di creare i test con:</w:t>
            </w:r>
          </w:p>
          <w:p w:rsidR="005536F6" w:rsidRPr="00AC1506" w:rsidRDefault="005536F6" w:rsidP="005536F6">
            <w:pPr>
              <w:pStyle w:val="Paragrafoelenco"/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59" w:lineRule="auto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 w:rsidRPr="00AC1506">
              <w:rPr>
                <w:rFonts w:ascii="Book Antiqua" w:eastAsia="Book Antiqua" w:hAnsi="Book Antiqua" w:cs="Book Antiqua"/>
                <w:color w:val="000000"/>
              </w:rPr>
              <w:t>Domande a scelta Multipla (</w:t>
            </w:r>
            <w:proofErr w:type="gramStart"/>
            <w:r w:rsidRPr="00AC1506">
              <w:rPr>
                <w:rFonts w:ascii="Book Antiqua" w:eastAsia="Book Antiqua" w:hAnsi="Book Antiqua" w:cs="Book Antiqua"/>
                <w:color w:val="000000"/>
              </w:rPr>
              <w:t>A,B</w:t>
            </w:r>
            <w:proofErr w:type="gramEnd"/>
            <w:r w:rsidRPr="00AC1506">
              <w:rPr>
                <w:rFonts w:ascii="Book Antiqua" w:eastAsia="Book Antiqua" w:hAnsi="Book Antiqua" w:cs="Book Antiqua"/>
                <w:color w:val="000000"/>
              </w:rPr>
              <w:t>,C,D,E E F)</w:t>
            </w:r>
          </w:p>
          <w:p w:rsidR="005536F6" w:rsidRPr="00AC1506" w:rsidRDefault="005536F6" w:rsidP="005536F6">
            <w:pPr>
              <w:pStyle w:val="Paragrafoelenco"/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59" w:lineRule="auto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 w:rsidRPr="00AC1506">
              <w:rPr>
                <w:rFonts w:ascii="Book Antiqua" w:eastAsia="Book Antiqua" w:hAnsi="Book Antiqua" w:cs="Book Antiqua"/>
                <w:color w:val="000000"/>
              </w:rPr>
              <w:t>Domande Vero/Falso o SI/NO</w:t>
            </w:r>
          </w:p>
          <w:p w:rsidR="005536F6" w:rsidRPr="00AC1506" w:rsidRDefault="005536F6" w:rsidP="005536F6">
            <w:pPr>
              <w:pStyle w:val="Paragrafoelenco"/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59" w:lineRule="auto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 w:rsidRPr="00AC1506">
              <w:rPr>
                <w:rFonts w:ascii="Book Antiqua" w:eastAsia="Book Antiqua" w:hAnsi="Book Antiqua" w:cs="Book Antiqua"/>
                <w:color w:val="000000"/>
              </w:rPr>
              <w:t xml:space="preserve">Domande di comprensione </w:t>
            </w:r>
            <w:proofErr w:type="gramStart"/>
            <w:r w:rsidRPr="00AC1506">
              <w:rPr>
                <w:rFonts w:ascii="Book Antiqua" w:eastAsia="Book Antiqua" w:hAnsi="Book Antiqua" w:cs="Book Antiqua"/>
                <w:color w:val="000000"/>
              </w:rPr>
              <w:t>( per</w:t>
            </w:r>
            <w:proofErr w:type="gramEnd"/>
            <w:r w:rsidRPr="00AC1506">
              <w:rPr>
                <w:rFonts w:ascii="Book Antiqua" w:eastAsia="Book Antiqua" w:hAnsi="Book Antiqua" w:cs="Book Antiqua"/>
                <w:color w:val="000000"/>
              </w:rPr>
              <w:t xml:space="preserve"> la valutazione di testi o dettati o Video ) </w:t>
            </w:r>
          </w:p>
          <w:p w:rsidR="005536F6" w:rsidRPr="00AC1506" w:rsidRDefault="005536F6" w:rsidP="005536F6">
            <w:pPr>
              <w:pStyle w:val="Paragrafoelenco"/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59" w:lineRule="auto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 w:rsidRPr="00AC1506">
              <w:rPr>
                <w:rFonts w:ascii="Book Antiqua" w:eastAsia="Book Antiqua" w:hAnsi="Book Antiqua" w:cs="Book Antiqua"/>
                <w:color w:val="000000"/>
              </w:rPr>
              <w:t>Domande “in Bianco”</w:t>
            </w:r>
          </w:p>
          <w:p w:rsidR="005536F6" w:rsidRPr="00AC1506" w:rsidRDefault="005536F6" w:rsidP="005536F6">
            <w:pPr>
              <w:pStyle w:val="Paragrafoelenco"/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59" w:lineRule="auto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 w:rsidRPr="00AC1506">
              <w:rPr>
                <w:rFonts w:ascii="Book Antiqua" w:eastAsia="Book Antiqua" w:hAnsi="Book Antiqua" w:cs="Book Antiqua"/>
                <w:color w:val="000000"/>
              </w:rPr>
              <w:t>Immagini (deve poter integrare le immagini sul test visionato dagli studenti)</w:t>
            </w:r>
          </w:p>
          <w:p w:rsidR="005536F6" w:rsidRPr="00AC1506" w:rsidRDefault="005536F6" w:rsidP="005536F6">
            <w:pPr>
              <w:pStyle w:val="Paragrafoelenco"/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59" w:lineRule="auto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proofErr w:type="gramStart"/>
            <w:r w:rsidRPr="00AC1506">
              <w:rPr>
                <w:rFonts w:ascii="Book Antiqua" w:eastAsia="Book Antiqua" w:hAnsi="Book Antiqua" w:cs="Book Antiqua"/>
                <w:color w:val="000000"/>
              </w:rPr>
              <w:t>contenuti</w:t>
            </w:r>
            <w:proofErr w:type="gramEnd"/>
            <w:r w:rsidRPr="00AC1506">
              <w:rPr>
                <w:rFonts w:ascii="Book Antiqua" w:eastAsia="Book Antiqua" w:hAnsi="Book Antiqua" w:cs="Book Antiqua"/>
                <w:color w:val="000000"/>
              </w:rPr>
              <w:t xml:space="preserve"> filmati</w:t>
            </w:r>
          </w:p>
          <w:p w:rsidR="005536F6" w:rsidRPr="00AC1506" w:rsidRDefault="005536F6" w:rsidP="005536F6">
            <w:pPr>
              <w:pStyle w:val="Paragrafoelenco"/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59" w:lineRule="auto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proofErr w:type="gramStart"/>
            <w:r w:rsidRPr="00AC1506">
              <w:rPr>
                <w:rFonts w:ascii="Book Antiqua" w:eastAsia="Book Antiqua" w:hAnsi="Book Antiqua" w:cs="Book Antiqua"/>
                <w:color w:val="000000"/>
              </w:rPr>
              <w:t>contenuti</w:t>
            </w:r>
            <w:proofErr w:type="gramEnd"/>
            <w:r w:rsidRPr="00AC1506">
              <w:rPr>
                <w:rFonts w:ascii="Book Antiqua" w:eastAsia="Book Antiqua" w:hAnsi="Book Antiqua" w:cs="Book Antiqua"/>
                <w:color w:val="000000"/>
              </w:rPr>
              <w:t xml:space="preserve"> Audio</w:t>
            </w:r>
          </w:p>
          <w:p w:rsidR="005536F6" w:rsidRDefault="005536F6" w:rsidP="00553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160" w:line="259" w:lineRule="auto"/>
              <w:contextualSpacing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 w:rsidRPr="00B73B38">
              <w:rPr>
                <w:rFonts w:ascii="Book Antiqua" w:eastAsia="Book Antiqua" w:hAnsi="Book Antiqua" w:cs="Book Antiqua"/>
                <w:color w:val="000000"/>
              </w:rPr>
              <w:t>Si deve garantire l’alta qualità della trasmissione Audio in stereofonia digitale e consentire l’invio dei segnali</w:t>
            </w:r>
            <w:r w:rsidR="00810FA3">
              <w:rPr>
                <w:rFonts w:ascii="Book Antiqua" w:eastAsia="Book Antiqua" w:hAnsi="Book Antiqua" w:cs="Book Antiqua"/>
                <w:color w:val="000000"/>
              </w:rPr>
              <w:t xml:space="preserve"> </w:t>
            </w:r>
            <w:r w:rsidRPr="00B73B38">
              <w:rPr>
                <w:rFonts w:ascii="Book Antiqua" w:eastAsia="Book Antiqua" w:hAnsi="Book Antiqua" w:cs="Book Antiqua"/>
                <w:color w:val="000000"/>
              </w:rPr>
              <w:t xml:space="preserve">audio, l’ascolto e la conversazione simultanea con singoli, gruppi o tutta la classe. </w:t>
            </w:r>
            <w:r>
              <w:rPr>
                <w:rFonts w:ascii="Book Antiqua" w:eastAsia="Book Antiqua" w:hAnsi="Book Antiqua" w:cs="Book Antiqua"/>
                <w:color w:val="000000"/>
              </w:rPr>
              <w:t xml:space="preserve">Si deve </w:t>
            </w:r>
            <w:r w:rsidRPr="00B73B38">
              <w:rPr>
                <w:rFonts w:ascii="Book Antiqua" w:eastAsia="Book Antiqua" w:hAnsi="Book Antiqua" w:cs="Book Antiqua"/>
                <w:color w:val="000000"/>
              </w:rPr>
              <w:t>garantire risultati</w:t>
            </w:r>
            <w:r w:rsidR="00810FA3">
              <w:rPr>
                <w:rFonts w:ascii="Book Antiqua" w:eastAsia="Book Antiqua" w:hAnsi="Book Antiqua" w:cs="Book Antiqua"/>
                <w:color w:val="000000"/>
              </w:rPr>
              <w:t xml:space="preserve"> </w:t>
            </w:r>
            <w:r w:rsidRPr="00B73B38">
              <w:rPr>
                <w:rFonts w:ascii="Book Antiqua" w:eastAsia="Book Antiqua" w:hAnsi="Book Antiqua" w:cs="Book Antiqua"/>
                <w:color w:val="000000"/>
              </w:rPr>
              <w:t>sempre ottimali in termini di qualità Video e Audio in rete Wireless che saranno valutati in fase di collaudo</w:t>
            </w:r>
            <w:r w:rsidR="00810FA3">
              <w:rPr>
                <w:rFonts w:ascii="Book Antiqua" w:eastAsia="Book Antiqua" w:hAnsi="Book Antiqua" w:cs="Book Antiqua"/>
                <w:color w:val="000000"/>
              </w:rPr>
              <w:t xml:space="preserve"> </w:t>
            </w:r>
            <w:r w:rsidRPr="00B73B38">
              <w:rPr>
                <w:rFonts w:ascii="Book Antiqua" w:eastAsia="Book Antiqua" w:hAnsi="Book Antiqua" w:cs="Book Antiqua"/>
                <w:color w:val="000000"/>
              </w:rPr>
              <w:t>finale.</w:t>
            </w:r>
          </w:p>
          <w:p w:rsidR="00B73B38" w:rsidRDefault="00B73B38" w:rsidP="00B15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160" w:line="259" w:lineRule="auto"/>
              <w:contextualSpacing/>
              <w:jc w:val="both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440" w:type="pct"/>
            <w:vAlign w:val="center"/>
          </w:tcPr>
          <w:p w:rsidR="00EC285F" w:rsidRDefault="00443605" w:rsidP="001227BB">
            <w:pPr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lastRenderedPageBreak/>
              <w:t>CAD</w:t>
            </w:r>
          </w:p>
        </w:tc>
        <w:tc>
          <w:tcPr>
            <w:tcW w:w="287" w:type="pct"/>
            <w:vAlign w:val="center"/>
          </w:tcPr>
          <w:p w:rsidR="00EC285F" w:rsidRDefault="00EC285F" w:rsidP="001227BB">
            <w:pPr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1</w:t>
            </w:r>
          </w:p>
        </w:tc>
      </w:tr>
      <w:tr w:rsidR="00AC1506" w:rsidTr="001227BB">
        <w:tc>
          <w:tcPr>
            <w:tcW w:w="224" w:type="pct"/>
            <w:vAlign w:val="center"/>
          </w:tcPr>
          <w:p w:rsidR="00AC1506" w:rsidRDefault="00557E01" w:rsidP="001227BB">
            <w:pPr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2</w:t>
            </w:r>
          </w:p>
        </w:tc>
        <w:tc>
          <w:tcPr>
            <w:tcW w:w="4049" w:type="pct"/>
          </w:tcPr>
          <w:p w:rsidR="00950E81" w:rsidRPr="00950E81" w:rsidRDefault="00950E81" w:rsidP="0020513D">
            <w:pPr>
              <w:suppressAutoHyphens w:val="0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 w:rsidRPr="00950E81">
              <w:rPr>
                <w:rFonts w:ascii="Book Antiqua" w:eastAsia="Book Antiqua" w:hAnsi="Book Antiqua" w:cs="Book Antiqua"/>
                <w:b/>
                <w:color w:val="000000"/>
              </w:rPr>
              <w:t>Cuffia Professionale</w:t>
            </w:r>
            <w:r w:rsidR="0020513D">
              <w:rPr>
                <w:rFonts w:ascii="Book Antiqua" w:eastAsia="Book Antiqua" w:hAnsi="Book Antiqua" w:cs="Book Antiqua"/>
                <w:b/>
                <w:color w:val="000000"/>
              </w:rPr>
              <w:t xml:space="preserve"> CONCEPTRONIC </w:t>
            </w:r>
            <w:r w:rsidR="0020513D" w:rsidRPr="0020513D">
              <w:rPr>
                <w:rFonts w:ascii="Book Antiqua" w:eastAsia="Book Antiqua" w:hAnsi="Book Antiqua" w:cs="Book Antiqua"/>
                <w:b/>
                <w:color w:val="000000"/>
              </w:rPr>
              <w:t>CMUSICSTARGC08-010</w:t>
            </w:r>
            <w:r w:rsidRPr="00950E81">
              <w:rPr>
                <w:rFonts w:ascii="Book Antiqua" w:eastAsia="Book Antiqua" w:hAnsi="Book Antiqua" w:cs="Book Antiqua"/>
                <w:b/>
                <w:color w:val="000000"/>
              </w:rPr>
              <w:t xml:space="preserve"> per Laboratori Linguistici Easy School </w:t>
            </w:r>
            <w:r w:rsidRPr="00950E81">
              <w:rPr>
                <w:rFonts w:ascii="Book Antiqua" w:eastAsia="Book Antiqua" w:hAnsi="Book Antiqua" w:cs="Book Antiqua"/>
                <w:b/>
              </w:rPr>
              <w:t>(cod</w:t>
            </w:r>
            <w:r>
              <w:rPr>
                <w:rFonts w:ascii="Book Antiqua" w:eastAsia="Book Antiqua" w:hAnsi="Book Antiqua" w:cs="Book Antiqua"/>
                <w:b/>
              </w:rPr>
              <w:t xml:space="preserve">. art. </w:t>
            </w:r>
            <w:r w:rsidRPr="0020513D">
              <w:rPr>
                <w:rFonts w:ascii="Book Antiqua" w:eastAsia="Book Antiqua" w:hAnsi="Book Antiqua" w:cs="Book Antiqua"/>
                <w:b/>
              </w:rPr>
              <w:t xml:space="preserve">produttore </w:t>
            </w:r>
            <w:r w:rsidR="00AA39B9" w:rsidRPr="0020513D">
              <w:rPr>
                <w:rFonts w:ascii="Book Antiqua" w:eastAsia="Book Antiqua" w:hAnsi="Book Antiqua" w:cs="Book Antiqua"/>
                <w:b/>
                <w:color w:val="000000"/>
              </w:rPr>
              <w:t>CMUSICSTARG</w:t>
            </w:r>
            <w:r w:rsidR="0020513D" w:rsidRPr="0020513D">
              <w:rPr>
                <w:b/>
              </w:rPr>
              <w:t>1208010</w:t>
            </w:r>
            <w:r>
              <w:rPr>
                <w:rFonts w:ascii="Book Antiqua" w:eastAsia="Book Antiqua" w:hAnsi="Book Antiqua" w:cs="Book Antiqua"/>
                <w:b/>
              </w:rPr>
              <w:t xml:space="preserve">) </w:t>
            </w:r>
            <w:r>
              <w:rPr>
                <w:rFonts w:ascii="Book Antiqua" w:eastAsia="Book Antiqua" w:hAnsi="Book Antiqua" w:cs="Book Antiqua"/>
                <w:b/>
                <w:color w:val="000000"/>
              </w:rPr>
              <w:t>o equivalente che rispetti le seguenti caratteristiche tecniche:</w:t>
            </w:r>
          </w:p>
          <w:p w:rsidR="00950E81" w:rsidRDefault="00950E81" w:rsidP="0020513D">
            <w:pPr>
              <w:numPr>
                <w:ilvl w:val="0"/>
                <w:numId w:val="3"/>
              </w:numPr>
              <w:suppressAutoHyphens w:val="0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 w:rsidRPr="00950E81">
              <w:rPr>
                <w:rFonts w:ascii="Book Antiqua" w:eastAsia="Book Antiqua" w:hAnsi="Book Antiqua" w:cs="Book Antiqua"/>
                <w:color w:val="000000"/>
              </w:rPr>
              <w:t xml:space="preserve">Microfono direzionale </w:t>
            </w:r>
            <w:r>
              <w:rPr>
                <w:rFonts w:ascii="Book Antiqua" w:eastAsia="Book Antiqua" w:hAnsi="Book Antiqua" w:cs="Book Antiqua"/>
                <w:color w:val="000000"/>
              </w:rPr>
              <w:t>con interruttore ON/OFF;</w:t>
            </w:r>
          </w:p>
          <w:p w:rsidR="00950E81" w:rsidRDefault="00950E81" w:rsidP="0020513D">
            <w:pPr>
              <w:numPr>
                <w:ilvl w:val="0"/>
                <w:numId w:val="3"/>
              </w:numPr>
              <w:suppressAutoHyphens w:val="0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proofErr w:type="gramStart"/>
            <w:r w:rsidRPr="00950E81">
              <w:rPr>
                <w:rFonts w:ascii="Book Antiqua" w:eastAsia="Book Antiqua" w:hAnsi="Book Antiqua" w:cs="Book Antiqua"/>
                <w:color w:val="000000"/>
              </w:rPr>
              <w:t>regolatore</w:t>
            </w:r>
            <w:proofErr w:type="gramEnd"/>
            <w:r w:rsidRPr="00950E81">
              <w:rPr>
                <w:rFonts w:ascii="Book Antiqua" w:eastAsia="Book Antiqua" w:hAnsi="Book Antiqua" w:cs="Book Antiqua"/>
                <w:color w:val="000000"/>
              </w:rPr>
              <w:t xml:space="preserve"> di</w:t>
            </w:r>
            <w:r>
              <w:rPr>
                <w:rFonts w:ascii="Book Antiqua" w:eastAsia="Book Antiqua" w:hAnsi="Book Antiqua" w:cs="Book Antiqua"/>
                <w:color w:val="000000"/>
              </w:rPr>
              <w:t xml:space="preserve"> Volume;</w:t>
            </w:r>
          </w:p>
          <w:p w:rsidR="00D40674" w:rsidRDefault="00D40674" w:rsidP="0020513D">
            <w:pPr>
              <w:numPr>
                <w:ilvl w:val="0"/>
                <w:numId w:val="3"/>
              </w:numPr>
              <w:suppressAutoHyphens w:val="0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 w:rsidRPr="00950E81">
              <w:rPr>
                <w:rFonts w:ascii="Book Antiqua" w:eastAsia="Book Antiqua" w:hAnsi="Book Antiqua" w:cs="Book Antiqua"/>
                <w:color w:val="000000"/>
              </w:rPr>
              <w:t>JACK MIC</w:t>
            </w:r>
            <w:r>
              <w:rPr>
                <w:rFonts w:ascii="Book Antiqua" w:eastAsia="Book Antiqua" w:hAnsi="Book Antiqua" w:cs="Book Antiqua"/>
                <w:color w:val="000000"/>
              </w:rPr>
              <w:t>ROFONO</w:t>
            </w:r>
            <w:r w:rsidRPr="00950E81">
              <w:rPr>
                <w:rFonts w:ascii="Book Antiqua" w:eastAsia="Book Antiqua" w:hAnsi="Book Antiqua" w:cs="Book Antiqua"/>
                <w:color w:val="000000"/>
              </w:rPr>
              <w:t xml:space="preserve"> 1x3,5mm</w:t>
            </w:r>
          </w:p>
          <w:p w:rsidR="00D40674" w:rsidRDefault="00D40674" w:rsidP="0020513D">
            <w:pPr>
              <w:numPr>
                <w:ilvl w:val="0"/>
                <w:numId w:val="3"/>
              </w:numPr>
              <w:suppressAutoHyphens w:val="0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 w:rsidRPr="00950E81">
              <w:rPr>
                <w:rFonts w:ascii="Book Antiqua" w:eastAsia="Book Antiqua" w:hAnsi="Book Antiqua" w:cs="Book Antiqua"/>
                <w:color w:val="000000"/>
              </w:rPr>
              <w:t>JACK</w:t>
            </w:r>
            <w:r>
              <w:rPr>
                <w:rFonts w:ascii="Book Antiqua" w:eastAsia="Book Antiqua" w:hAnsi="Book Antiqua" w:cs="Book Antiqua"/>
                <w:color w:val="000000"/>
              </w:rPr>
              <w:t xml:space="preserve"> AUDIO </w:t>
            </w:r>
            <w:r w:rsidRPr="00950E81">
              <w:rPr>
                <w:rFonts w:ascii="Book Antiqua" w:eastAsia="Book Antiqua" w:hAnsi="Book Antiqua" w:cs="Book Antiqua"/>
                <w:color w:val="000000"/>
              </w:rPr>
              <w:t>1 x 3,5mm</w:t>
            </w:r>
          </w:p>
          <w:p w:rsidR="00AC1506" w:rsidRDefault="00425A5E" w:rsidP="00425A5E">
            <w:pPr>
              <w:suppressAutoHyphens w:val="0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 w:rsidRPr="00950E81">
              <w:rPr>
                <w:rFonts w:ascii="Book Antiqua" w:eastAsia="Book Antiqua" w:hAnsi="Book Antiqua" w:cs="Book Antiqua"/>
                <w:color w:val="000000"/>
              </w:rPr>
              <w:t>In acciaio rivestito in pelle con cavo antistrappo da 2 m</w:t>
            </w:r>
            <w:r w:rsidR="00D40674">
              <w:rPr>
                <w:rFonts w:ascii="Book Antiqua" w:eastAsia="Book Antiqua" w:hAnsi="Book Antiqua" w:cs="Book Antiqua"/>
                <w:color w:val="000000"/>
              </w:rPr>
              <w:t>.</w:t>
            </w:r>
          </w:p>
          <w:p w:rsidR="00374DF1" w:rsidRPr="00425A5E" w:rsidRDefault="00374DF1" w:rsidP="00067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440" w:type="pct"/>
            <w:vAlign w:val="center"/>
          </w:tcPr>
          <w:p w:rsidR="00AC1506" w:rsidRDefault="00AC1506" w:rsidP="001227BB">
            <w:pPr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CAD.</w:t>
            </w:r>
          </w:p>
        </w:tc>
        <w:tc>
          <w:tcPr>
            <w:tcW w:w="287" w:type="pct"/>
            <w:vAlign w:val="center"/>
          </w:tcPr>
          <w:p w:rsidR="00AC1506" w:rsidRDefault="00AC1506" w:rsidP="001227BB">
            <w:pPr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21</w:t>
            </w:r>
          </w:p>
        </w:tc>
      </w:tr>
      <w:tr w:rsidR="00EC285F" w:rsidTr="001227BB">
        <w:tc>
          <w:tcPr>
            <w:tcW w:w="224" w:type="pct"/>
            <w:vAlign w:val="center"/>
          </w:tcPr>
          <w:p w:rsidR="00EC285F" w:rsidRDefault="00EC285F" w:rsidP="001227BB">
            <w:pPr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  <w:p w:rsidR="00EC285F" w:rsidRDefault="00EC285F" w:rsidP="001227BB">
            <w:pPr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  <w:p w:rsidR="00EC285F" w:rsidRDefault="00EC285F" w:rsidP="001227BB">
            <w:pPr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  <w:p w:rsidR="00EC285F" w:rsidRDefault="00EC285F" w:rsidP="001227BB">
            <w:pPr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3</w:t>
            </w:r>
          </w:p>
        </w:tc>
        <w:tc>
          <w:tcPr>
            <w:tcW w:w="4049" w:type="pct"/>
          </w:tcPr>
          <w:p w:rsidR="00EC285F" w:rsidRDefault="00EC285F" w:rsidP="001227BB">
            <w:pPr>
              <w:tabs>
                <w:tab w:val="left" w:pos="1353"/>
              </w:tabs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 w:rsidRPr="00760260">
              <w:rPr>
                <w:rFonts w:ascii="Book Antiqua" w:eastAsia="Book Antiqua" w:hAnsi="Book Antiqua" w:cs="Book Antiqua"/>
                <w:b/>
                <w:color w:val="000000"/>
              </w:rPr>
              <w:t xml:space="preserve">ACTIVSOUNDBAR PROMETHEAN V2 SOUNDBAR per </w:t>
            </w:r>
            <w:proofErr w:type="spellStart"/>
            <w:r w:rsidRPr="00760260">
              <w:rPr>
                <w:rFonts w:ascii="Book Antiqua" w:eastAsia="Book Antiqua" w:hAnsi="Book Antiqua" w:cs="Book Antiqua"/>
                <w:b/>
                <w:color w:val="000000"/>
              </w:rPr>
              <w:t>ActivBoard</w:t>
            </w:r>
            <w:proofErr w:type="spellEnd"/>
            <w:r w:rsidRPr="00760260">
              <w:rPr>
                <w:rFonts w:ascii="Book Antiqua" w:eastAsia="Book Antiqua" w:hAnsi="Book Antiqua" w:cs="Book Antiqua"/>
                <w:b/>
                <w:color w:val="000000"/>
              </w:rPr>
              <w:t xml:space="preserve"> </w:t>
            </w:r>
            <w:proofErr w:type="spellStart"/>
            <w:r w:rsidRPr="00760260">
              <w:rPr>
                <w:rFonts w:ascii="Book Antiqua" w:eastAsia="Book Antiqua" w:hAnsi="Book Antiqua" w:cs="Book Antiqua"/>
                <w:b/>
                <w:color w:val="000000"/>
              </w:rPr>
              <w:t>Touch</w:t>
            </w:r>
            <w:proofErr w:type="spellEnd"/>
            <w:r w:rsidR="00810FA3">
              <w:rPr>
                <w:rFonts w:ascii="Book Antiqua" w:eastAsia="Book Antiqua" w:hAnsi="Book Antiqua" w:cs="Book Antiqua"/>
                <w:b/>
                <w:color w:val="000000"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</w:rPr>
              <w:t xml:space="preserve">(cod. art. produttore ASB402) </w:t>
            </w:r>
            <w:r>
              <w:rPr>
                <w:rFonts w:ascii="Book Antiqua" w:eastAsia="Book Antiqua" w:hAnsi="Book Antiqua" w:cs="Book Antiqua"/>
                <w:b/>
                <w:color w:val="000000"/>
              </w:rPr>
              <w:t>o equivalente che rispetti le seguenti caratteristiche tecniche:</w:t>
            </w:r>
          </w:p>
          <w:p w:rsidR="00EC285F" w:rsidRDefault="00EC285F" w:rsidP="00EC285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</w:pPr>
            <w:r>
              <w:rPr>
                <w:rFonts w:ascii="Book Antiqua" w:eastAsia="Book Antiqua" w:hAnsi="Book Antiqua" w:cs="Book Antiqua"/>
                <w:color w:val="000000"/>
              </w:rPr>
              <w:t>Potenza altoparlante totale: 2 x 20 W RMS;</w:t>
            </w:r>
          </w:p>
          <w:p w:rsidR="00EC285F" w:rsidRDefault="00EC285F" w:rsidP="00EC285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</w:pPr>
            <w:r>
              <w:rPr>
                <w:rFonts w:ascii="Book Antiqua" w:eastAsia="Book Antiqua" w:hAnsi="Book Antiqua" w:cs="Book Antiqua"/>
                <w:color w:val="000000"/>
              </w:rPr>
              <w:t>Dimensioni altoparlante: 2 x 3" e 2 x 1" per canale;</w:t>
            </w:r>
          </w:p>
          <w:p w:rsidR="00EC285F" w:rsidRDefault="00EC285F" w:rsidP="00EC285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</w:pPr>
            <w:r>
              <w:rPr>
                <w:rFonts w:ascii="Book Antiqua" w:eastAsia="Book Antiqua" w:hAnsi="Book Antiqua" w:cs="Book Antiqua"/>
                <w:color w:val="000000"/>
              </w:rPr>
              <w:t>Risposta in frequenza: 50 Hz - 20 KHz;</w:t>
            </w:r>
          </w:p>
          <w:p w:rsidR="00EC285F" w:rsidRDefault="00EC285F" w:rsidP="00EC285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</w:pPr>
            <w:r>
              <w:rPr>
                <w:rFonts w:ascii="Book Antiqua" w:eastAsia="Book Antiqua" w:hAnsi="Book Antiqua" w:cs="Book Antiqua"/>
                <w:color w:val="000000"/>
              </w:rPr>
              <w:t>Rapporto segnale/rumore: ≥ 80 dB;</w:t>
            </w:r>
          </w:p>
          <w:p w:rsidR="00EC285F" w:rsidRPr="00760260" w:rsidRDefault="00EC285F" w:rsidP="00EC285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</w:pPr>
            <w:r>
              <w:rPr>
                <w:rFonts w:ascii="Book Antiqua" w:eastAsia="Book Antiqua" w:hAnsi="Book Antiqua" w:cs="Book Antiqua"/>
                <w:color w:val="000000"/>
              </w:rPr>
              <w:t xml:space="preserve">Compatibilità sistema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Promethean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 xml:space="preserve">: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ActivBoard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Touch</w:t>
            </w:r>
            <w:proofErr w:type="spellEnd"/>
          </w:p>
          <w:p w:rsidR="00EC285F" w:rsidRDefault="00EC285F" w:rsidP="00122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3"/>
              </w:tabs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  <w:u w:val="single"/>
              </w:rPr>
              <w:t>Contenuto della confezione</w:t>
            </w:r>
            <w:r w:rsidRPr="00760260">
              <w:rPr>
                <w:rFonts w:ascii="Book Antiqua" w:eastAsia="Book Antiqua" w:hAnsi="Book Antiqua" w:cs="Book Antiqua"/>
                <w:color w:val="000000"/>
              </w:rPr>
              <w:t>:</w:t>
            </w:r>
          </w:p>
          <w:p w:rsidR="00EC285F" w:rsidRPr="00760260" w:rsidRDefault="00EC285F" w:rsidP="00AE2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3"/>
              </w:tabs>
              <w:jc w:val="both"/>
            </w:pP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ActivSoundBar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>, telecomando a infrarossi, staffe della lavagna, staffe da parete, kit di elementi di fissaggio, 1 x cavo di segnale da RCA a 3,5 mm da 5 m, 3 x cavo di alimentazione da 3 m (UK, EU, US), guida per la foratura, guida all'installazione e dell'utente.</w:t>
            </w:r>
          </w:p>
          <w:p w:rsidR="00EC285F" w:rsidRDefault="00EC285F" w:rsidP="00122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rFonts w:ascii="Book Antiqua" w:eastAsia="Book Antiqua" w:hAnsi="Book Antiqua" w:cs="Book Antiqua"/>
              </w:rPr>
              <w:t>Si intende compresa nel prezzo l’installazione delle casse a bordo della LIM, effettuata da personale tecnico specializzato e certificato dalla casa produttrice della stessa L.I.M.</w:t>
            </w:r>
          </w:p>
          <w:p w:rsidR="000D6062" w:rsidRDefault="000D6062" w:rsidP="00067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ascii="Book Antiqua" w:eastAsia="Book Antiqua" w:hAnsi="Book Antiqua" w:cs="Book Antiqua"/>
                <w:b/>
                <w:color w:val="000000"/>
              </w:rPr>
            </w:pPr>
          </w:p>
        </w:tc>
        <w:tc>
          <w:tcPr>
            <w:tcW w:w="440" w:type="pct"/>
            <w:vAlign w:val="center"/>
          </w:tcPr>
          <w:p w:rsidR="00EC285F" w:rsidRDefault="00EC285F" w:rsidP="001227BB">
            <w:pPr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CAD.</w:t>
            </w:r>
          </w:p>
        </w:tc>
        <w:tc>
          <w:tcPr>
            <w:tcW w:w="287" w:type="pct"/>
            <w:vAlign w:val="center"/>
          </w:tcPr>
          <w:p w:rsidR="00EC285F" w:rsidRDefault="00AC1506" w:rsidP="001227BB">
            <w:pPr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1</w:t>
            </w:r>
          </w:p>
        </w:tc>
      </w:tr>
      <w:tr w:rsidR="00EC285F" w:rsidTr="001227BB">
        <w:tc>
          <w:tcPr>
            <w:tcW w:w="224" w:type="pct"/>
            <w:vAlign w:val="center"/>
          </w:tcPr>
          <w:p w:rsidR="00EC285F" w:rsidRDefault="00EC285F" w:rsidP="001227BB">
            <w:pPr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4</w:t>
            </w:r>
          </w:p>
        </w:tc>
        <w:tc>
          <w:tcPr>
            <w:tcW w:w="4049" w:type="pct"/>
          </w:tcPr>
          <w:p w:rsidR="00EC285F" w:rsidRDefault="00EC285F" w:rsidP="001227BB">
            <w:pPr>
              <w:tabs>
                <w:tab w:val="left" w:pos="1353"/>
              </w:tabs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</w:rPr>
              <w:t>LAVAGNA MULTIMEDIALE INTERATTIVA – LIM 88” con tecnologia ad infrarossi a 10 tocchi simultanei “</w:t>
            </w:r>
            <w:r>
              <w:rPr>
                <w:rFonts w:ascii="Book Antiqua" w:eastAsia="Book Antiqua" w:hAnsi="Book Antiqua" w:cs="Book Antiqua"/>
                <w:b/>
                <w:color w:val="000000"/>
              </w:rPr>
              <w:t xml:space="preserve">PROMETHEAN AB10T88D” </w:t>
            </w:r>
            <w:proofErr w:type="spellStart"/>
            <w:r>
              <w:rPr>
                <w:rFonts w:ascii="Book Antiqua" w:eastAsia="Book Antiqua" w:hAnsi="Book Antiqua" w:cs="Book Antiqua"/>
                <w:b/>
                <w:color w:val="000000"/>
              </w:rPr>
              <w:t>ActivBoard</w:t>
            </w:r>
            <w:proofErr w:type="spellEnd"/>
            <w:r>
              <w:rPr>
                <w:rFonts w:ascii="Book Antiqua" w:eastAsia="Book Antiqua" w:hAnsi="Book Antiqua" w:cs="Book Antiqua"/>
                <w:b/>
                <w:color w:val="000000"/>
              </w:rPr>
              <w:t xml:space="preserve"> 10 </w:t>
            </w:r>
            <w:proofErr w:type="spellStart"/>
            <w:r>
              <w:rPr>
                <w:rFonts w:ascii="Book Antiqua" w:eastAsia="Book Antiqua" w:hAnsi="Book Antiqua" w:cs="Book Antiqua"/>
                <w:b/>
                <w:color w:val="000000"/>
              </w:rPr>
              <w:t>Touch</w:t>
            </w:r>
            <w:proofErr w:type="spellEnd"/>
            <w:r>
              <w:rPr>
                <w:rFonts w:ascii="Book Antiqua" w:eastAsia="Book Antiqua" w:hAnsi="Book Antiqua" w:cs="Book Antiqua"/>
                <w:b/>
                <w:color w:val="000000"/>
              </w:rPr>
              <w:t xml:space="preserve"> 88” </w:t>
            </w:r>
            <w:r>
              <w:rPr>
                <w:rFonts w:ascii="Book Antiqua" w:eastAsia="Book Antiqua" w:hAnsi="Book Antiqua" w:cs="Book Antiqua"/>
                <w:b/>
              </w:rPr>
              <w:t>(cod. art. produttore AB10T88D)</w:t>
            </w:r>
            <w:r>
              <w:rPr>
                <w:rFonts w:ascii="Book Antiqua" w:eastAsia="Book Antiqua" w:hAnsi="Book Antiqua" w:cs="Book Antiqua"/>
                <w:b/>
                <w:color w:val="000000"/>
              </w:rPr>
              <w:t xml:space="preserve"> o equivalente che rispetti le seguenti caratteristiche tecniche:</w:t>
            </w:r>
          </w:p>
          <w:p w:rsidR="00EC285F" w:rsidRDefault="00EC285F" w:rsidP="001227BB">
            <w:pPr>
              <w:tabs>
                <w:tab w:val="left" w:pos="1353"/>
              </w:tabs>
              <w:jc w:val="both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u w:val="single"/>
              </w:rPr>
              <w:t>Indicazione sulla Tecnologia/interattività</w:t>
            </w:r>
            <w:r>
              <w:rPr>
                <w:rFonts w:ascii="Book Antiqua" w:eastAsia="Book Antiqua" w:hAnsi="Book Antiqua" w:cs="Book Antiqua"/>
              </w:rPr>
              <w:t>:</w:t>
            </w:r>
          </w:p>
          <w:p w:rsidR="00EC285F" w:rsidRDefault="00EC285F" w:rsidP="00122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 xml:space="preserve">Cornice a </w:t>
            </w:r>
            <w:proofErr w:type="gramStart"/>
            <w:r>
              <w:rPr>
                <w:rFonts w:ascii="Book Antiqua" w:eastAsia="Book Antiqua" w:hAnsi="Book Antiqua" w:cs="Book Antiqua"/>
                <w:color w:val="000000"/>
              </w:rPr>
              <w:t>infrarossi ,</w:t>
            </w:r>
            <w:proofErr w:type="gramEnd"/>
            <w:r>
              <w:rPr>
                <w:rFonts w:ascii="Book Antiqua" w:eastAsia="Book Antiqua" w:hAnsi="Book Antiqua" w:cs="Book Antiqua"/>
                <w:color w:val="000000"/>
              </w:rPr>
              <w:t xml:space="preserve"> 10 tocchi simultanei su tutta la superfic</w:t>
            </w:r>
            <w:r>
              <w:rPr>
                <w:rFonts w:ascii="Book Antiqua" w:eastAsia="Book Antiqua" w:hAnsi="Book Antiqua" w:cs="Book Antiqua"/>
              </w:rPr>
              <w:t>i</w:t>
            </w:r>
            <w:r>
              <w:rPr>
                <w:rFonts w:ascii="Book Antiqua" w:eastAsia="Book Antiqua" w:hAnsi="Book Antiqua" w:cs="Book Antiqua"/>
                <w:color w:val="000000"/>
              </w:rPr>
              <w:t xml:space="preserve">e. Superficie con cancellazione a secco. Risoluzione superficie: 30 DPI; risoluzione tocco: 7680x4320px – 32767x32767px (con driver); velocità di aggiornamento tocco: &gt;= 100 Hz; risoluzione dimensioni oggetto: 4 mm di diametro; funzionalità </w:t>
            </w:r>
            <w:proofErr w:type="spellStart"/>
            <w:r>
              <w:rPr>
                <w:rFonts w:ascii="Book Antiqua" w:eastAsia="Book Antiqua" w:hAnsi="Book Antiqua" w:cs="Book Antiqua"/>
              </w:rPr>
              <w:t>multitouch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 xml:space="preserve">: 10 punti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touch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 xml:space="preserve">; tempo di risposta tocco (primo click e scrittura continua): &lt;= 10ms; precisione di posizionamento: 2 mm; input utente: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touch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 xml:space="preserve"> e stilo </w:t>
            </w:r>
            <w:r>
              <w:rPr>
                <w:rFonts w:ascii="Book Antiqua" w:eastAsia="Book Antiqua" w:hAnsi="Book Antiqua" w:cs="Book Antiqua"/>
                <w:color w:val="000000"/>
              </w:rPr>
              <w:lastRenderedPageBreak/>
              <w:t>ergonomica. Connettività: 1 USB 2.0</w:t>
            </w:r>
          </w:p>
          <w:p w:rsidR="00EC285F" w:rsidRDefault="00EC285F" w:rsidP="001227BB">
            <w:pPr>
              <w:jc w:val="both"/>
              <w:rPr>
                <w:rFonts w:ascii="Book Antiqua" w:eastAsia="Book Antiqua" w:hAnsi="Book Antiqua" w:cs="Book Antiqua"/>
                <w:u w:val="single"/>
              </w:rPr>
            </w:pPr>
            <w:r>
              <w:rPr>
                <w:rFonts w:ascii="Book Antiqua" w:eastAsia="Book Antiqua" w:hAnsi="Book Antiqua" w:cs="Book Antiqua"/>
                <w:u w:val="single"/>
              </w:rPr>
              <w:t>Modalità di interazione e relativi dispositivi</w:t>
            </w:r>
            <w:r>
              <w:rPr>
                <w:rFonts w:ascii="Book Antiqua" w:eastAsia="Book Antiqua" w:hAnsi="Book Antiqua" w:cs="Book Antiqua"/>
              </w:rPr>
              <w:t>:</w:t>
            </w:r>
          </w:p>
          <w:p w:rsidR="00EC285F" w:rsidRDefault="00EC285F" w:rsidP="001227BB">
            <w:pPr>
              <w:jc w:val="both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Penna digitale con </w:t>
            </w:r>
            <w:proofErr w:type="gramStart"/>
            <w:r>
              <w:rPr>
                <w:rFonts w:ascii="Book Antiqua" w:eastAsia="Book Antiqua" w:hAnsi="Book Antiqua" w:cs="Book Antiqua"/>
              </w:rPr>
              <w:t>i  tasti</w:t>
            </w:r>
            <w:proofErr w:type="gramEnd"/>
            <w:r>
              <w:rPr>
                <w:rFonts w:ascii="Book Antiqua" w:eastAsia="Book Antiqua" w:hAnsi="Book Antiqua" w:cs="Book Antiqua"/>
              </w:rPr>
              <w:t xml:space="preserve"> dx e </w:t>
            </w:r>
            <w:proofErr w:type="spellStart"/>
            <w:r>
              <w:rPr>
                <w:rFonts w:ascii="Book Antiqua" w:eastAsia="Book Antiqua" w:hAnsi="Book Antiqua" w:cs="Book Antiqua"/>
              </w:rPr>
              <w:t>sx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per utilizzo come mouse. Si richiede la possibilità di utilizzo anche con le dita (10 tocchi su tutta la superficie). Si richiede una lavagna multi-utente e multi-</w:t>
            </w:r>
            <w:proofErr w:type="spellStart"/>
            <w:r>
              <w:rPr>
                <w:rFonts w:ascii="Book Antiqua" w:eastAsia="Book Antiqua" w:hAnsi="Book Antiqua" w:cs="Book Antiqua"/>
              </w:rPr>
              <w:t>touch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, capace di ricevere la scrittura contemporanea di più utenti su tutta la superficie della lavagna anche con input diversi (dita e penne). Non sono ammessi dispositivi asportabili che rendono interattiva qualsiasi superficie. Il </w:t>
            </w:r>
            <w:proofErr w:type="gramStart"/>
            <w:r>
              <w:rPr>
                <w:rFonts w:ascii="Book Antiqua" w:eastAsia="Book Antiqua" w:hAnsi="Book Antiqua" w:cs="Book Antiqua"/>
              </w:rPr>
              <w:t>software  e</w:t>
            </w:r>
            <w:proofErr w:type="gramEnd"/>
            <w:r>
              <w:rPr>
                <w:rFonts w:ascii="Book Antiqua" w:eastAsia="Book Antiqua" w:hAnsi="Book Antiqua" w:cs="Book Antiqua"/>
              </w:rPr>
              <w:t xml:space="preserve"> l’hardware della lavagna dovranno prevedere almeno due tipi di input, ovvero l’utilizzo di penna e </w:t>
            </w:r>
            <w:proofErr w:type="spellStart"/>
            <w:r>
              <w:rPr>
                <w:rFonts w:ascii="Book Antiqua" w:eastAsia="Book Antiqua" w:hAnsi="Book Antiqua" w:cs="Book Antiqua"/>
              </w:rPr>
              <w:t>touch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in modo differenziato così da utilizzare la penna per un azione (tipo scrittura) e il dito per un azione diversa (tipo seleziona) senza bisogno di cambiare lo strumento all’interno del </w:t>
            </w:r>
            <w:proofErr w:type="spellStart"/>
            <w:r>
              <w:rPr>
                <w:rFonts w:ascii="Book Antiqua" w:eastAsia="Book Antiqua" w:hAnsi="Book Antiqua" w:cs="Book Antiqua"/>
              </w:rPr>
              <w:t>sw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. Il software dovrà’ poter distinguere automaticamente l’input della penna digitale da quello del </w:t>
            </w:r>
            <w:proofErr w:type="gramStart"/>
            <w:r>
              <w:rPr>
                <w:rFonts w:ascii="Book Antiqua" w:eastAsia="Book Antiqua" w:hAnsi="Book Antiqua" w:cs="Book Antiqua"/>
              </w:rPr>
              <w:t>dito .</w:t>
            </w:r>
            <w:proofErr w:type="gramEnd"/>
          </w:p>
          <w:p w:rsidR="00EC285F" w:rsidRDefault="00EC285F" w:rsidP="00122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  <w:u w:val="single"/>
              </w:rPr>
              <w:t>Dimensione riferita alla diagonale dell’area attiva</w:t>
            </w:r>
            <w:r>
              <w:rPr>
                <w:rFonts w:ascii="Book Antiqua" w:eastAsia="Book Antiqua" w:hAnsi="Book Antiqua" w:cs="Book Antiqua"/>
                <w:color w:val="000000"/>
              </w:rPr>
              <w:t>:</w:t>
            </w:r>
          </w:p>
          <w:p w:rsidR="00EC285F" w:rsidRDefault="00EC285F" w:rsidP="00122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Non inferiore a 88 pollici formato 16:10</w:t>
            </w:r>
          </w:p>
          <w:p w:rsidR="00EC285F" w:rsidRDefault="00EC285F" w:rsidP="001227BB">
            <w:pPr>
              <w:jc w:val="both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u w:val="single"/>
              </w:rPr>
              <w:t>Supporto alla didattica (software autore LIM)</w:t>
            </w:r>
            <w:r>
              <w:rPr>
                <w:rFonts w:ascii="Book Antiqua" w:eastAsia="Book Antiqua" w:hAnsi="Book Antiqua" w:cs="Book Antiqua"/>
              </w:rPr>
              <w:t>:</w:t>
            </w:r>
          </w:p>
          <w:p w:rsidR="00EC285F" w:rsidRDefault="00EC285F" w:rsidP="001227BB">
            <w:pPr>
              <w:jc w:val="both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L’aggiudicatario dovrà fornire, contestualmente all’installazione della dotazione tecnologica e a titolo gratuito, un software specificamente progettato per la creazione di materiali ed attività didattiche prodotto dallo stesso produttore della </w:t>
            </w:r>
            <w:proofErr w:type="gramStart"/>
            <w:r>
              <w:rPr>
                <w:rFonts w:ascii="Book Antiqua" w:eastAsia="Book Antiqua" w:hAnsi="Book Antiqua" w:cs="Book Antiqua"/>
              </w:rPr>
              <w:t>LIM .</w:t>
            </w:r>
            <w:proofErr w:type="gramEnd"/>
            <w:r>
              <w:rPr>
                <w:rFonts w:ascii="Book Antiqua" w:eastAsia="Book Antiqua" w:hAnsi="Book Antiqua" w:cs="Book Antiqua"/>
              </w:rPr>
              <w:t xml:space="preserve"> Tale software dovrà:</w:t>
            </w:r>
          </w:p>
          <w:p w:rsidR="00EC285F" w:rsidRDefault="00EC285F" w:rsidP="00EC285F">
            <w:pPr>
              <w:numPr>
                <w:ilvl w:val="0"/>
                <w:numId w:val="6"/>
              </w:numPr>
              <w:suppressAutoHyphens w:val="0"/>
              <w:jc w:val="both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Prevedere una versione liberamente utilizzabile (online oppure offline) per consentire la fruizione dei file creati con l'applicativo a tutti gli utenti anche in contesti in cui la LIM non è presente.</w:t>
            </w:r>
          </w:p>
          <w:p w:rsidR="00EC285F" w:rsidRDefault="00EC285F" w:rsidP="00EC285F">
            <w:pPr>
              <w:numPr>
                <w:ilvl w:val="0"/>
                <w:numId w:val="6"/>
              </w:numPr>
              <w:suppressAutoHyphens w:val="0"/>
              <w:jc w:val="both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Permettere la personalizzazione dell'interfaccia</w:t>
            </w:r>
            <w:r>
              <w:rPr>
                <w:rFonts w:ascii="Book Antiqua" w:eastAsia="Book Antiqua" w:hAnsi="Book Antiqua" w:cs="Book Antiqua"/>
                <w:color w:val="000000"/>
              </w:rPr>
              <w:t xml:space="preserve"> grafica in modalità differenziate per l’utilizzo in ambito Scuola Primaria e per gli altri ordini scolastici.</w:t>
            </w:r>
          </w:p>
          <w:p w:rsidR="00EC285F" w:rsidRDefault="00EC285F" w:rsidP="00EC285F">
            <w:pPr>
              <w:numPr>
                <w:ilvl w:val="0"/>
                <w:numId w:val="6"/>
              </w:numPr>
              <w:suppressAutoHyphens w:val="0"/>
              <w:jc w:val="both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 xml:space="preserve">Permettere la ricerca e l’aggiornamento della nuova versione del software direttamente dall’interno dell’applicazione. Gli aggiornamenti devono essere forniti a titolo gratuito e senza limitazione temporale. Il software deve includere la funzione di </w:t>
            </w:r>
            <w:proofErr w:type="gramStart"/>
            <w:r>
              <w:rPr>
                <w:rFonts w:ascii="Book Antiqua" w:eastAsia="Book Antiqua" w:hAnsi="Book Antiqua" w:cs="Book Antiqua"/>
                <w:color w:val="000000"/>
              </w:rPr>
              <w:t>verifica  della</w:t>
            </w:r>
            <w:proofErr w:type="gramEnd"/>
            <w:r>
              <w:rPr>
                <w:rFonts w:ascii="Book Antiqua" w:eastAsia="Book Antiqua" w:hAnsi="Book Antiqua" w:cs="Book Antiqua"/>
                <w:color w:val="000000"/>
              </w:rPr>
              <w:t xml:space="preserve"> disponibilità di nuovi aggiornamenti sul sito del produttore e l'installazione degli stessi.</w:t>
            </w:r>
          </w:p>
          <w:p w:rsidR="00EC285F" w:rsidRDefault="00EC285F" w:rsidP="00EC285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Prevedere una sezione di help per l'utente, in modalità offline, in lingua italiana.</w:t>
            </w:r>
          </w:p>
          <w:p w:rsidR="00EC285F" w:rsidRDefault="00EC285F" w:rsidP="00122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  <w:u w:val="single"/>
              </w:rPr>
              <w:t>Risorse e/o contenuti digitali</w:t>
            </w:r>
            <w:r>
              <w:rPr>
                <w:rFonts w:ascii="Book Antiqua" w:eastAsia="Book Antiqua" w:hAnsi="Book Antiqua" w:cs="Book Antiqua"/>
                <w:color w:val="000000"/>
              </w:rPr>
              <w:t>:</w:t>
            </w:r>
          </w:p>
          <w:p w:rsidR="00EC285F" w:rsidRDefault="00EC285F" w:rsidP="00EC285F">
            <w:pPr>
              <w:numPr>
                <w:ilvl w:val="0"/>
                <w:numId w:val="7"/>
              </w:numPr>
              <w:suppressAutoHyphens w:val="0"/>
              <w:jc w:val="both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Accesso a risorse e/o contenuti digitali presenti all'interno od a corredo del software di gestione della LIM, ed in opzione scaricabili gratuitamente da apposite </w:t>
            </w:r>
            <w:proofErr w:type="gramStart"/>
            <w:r>
              <w:rPr>
                <w:rFonts w:ascii="Book Antiqua" w:eastAsia="Book Antiqua" w:hAnsi="Book Antiqua" w:cs="Book Antiqua"/>
              </w:rPr>
              <w:t>librerie ,</w:t>
            </w:r>
            <w:proofErr w:type="gramEnd"/>
            <w:r>
              <w:rPr>
                <w:rFonts w:ascii="Book Antiqua" w:eastAsia="Book Antiqua" w:hAnsi="Book Antiqua" w:cs="Book Antiqua"/>
              </w:rPr>
              <w:t xml:space="preserve"> in lingua italiana su portale web gestito direttamente dal produttore della </w:t>
            </w:r>
            <w:proofErr w:type="spellStart"/>
            <w:r>
              <w:rPr>
                <w:rFonts w:ascii="Book Antiqua" w:eastAsia="Book Antiqua" w:hAnsi="Book Antiqua" w:cs="Book Antiqua"/>
              </w:rPr>
              <w:t>lim</w:t>
            </w:r>
            <w:proofErr w:type="spellEnd"/>
            <w:r>
              <w:rPr>
                <w:rFonts w:ascii="Book Antiqua" w:eastAsia="Book Antiqua" w:hAnsi="Book Antiqua" w:cs="Book Antiqua"/>
              </w:rPr>
              <w:t>. Il portale deve rendere disponibili almeno 700 lezioni in lingua Italiana (indicare il sito web).</w:t>
            </w:r>
          </w:p>
          <w:p w:rsidR="00EC285F" w:rsidRDefault="00EC285F" w:rsidP="00EC285F">
            <w:pPr>
              <w:numPr>
                <w:ilvl w:val="0"/>
                <w:numId w:val="7"/>
              </w:numPr>
              <w:suppressAutoHyphens w:val="0"/>
              <w:jc w:val="both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Portale in lingua italiana dedicato all’assistenza con </w:t>
            </w:r>
            <w:proofErr w:type="spellStart"/>
            <w:r>
              <w:rPr>
                <w:rFonts w:ascii="Book Antiqua" w:eastAsia="Book Antiqua" w:hAnsi="Book Antiqua" w:cs="Book Antiqua"/>
              </w:rPr>
              <w:t>faq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e possibilità di contatto diretto tramite mail con apertura di ticket.</w:t>
            </w:r>
          </w:p>
          <w:p w:rsidR="00EC285F" w:rsidRDefault="00EC285F" w:rsidP="00122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 Antiqua" w:eastAsia="Book Antiqua" w:hAnsi="Book Antiqua" w:cs="Book Antiqua"/>
                <w:color w:val="000000"/>
                <w:u w:val="single"/>
              </w:rPr>
            </w:pPr>
            <w:r>
              <w:rPr>
                <w:rFonts w:ascii="Book Antiqua" w:eastAsia="Book Antiqua" w:hAnsi="Book Antiqua" w:cs="Book Antiqua"/>
                <w:color w:val="000000"/>
                <w:u w:val="single"/>
              </w:rPr>
              <w:t>Compatibilità S.O.</w:t>
            </w:r>
            <w:r>
              <w:rPr>
                <w:rFonts w:ascii="Book Antiqua" w:eastAsia="Book Antiqua" w:hAnsi="Book Antiqua" w:cs="Book Antiqua"/>
                <w:color w:val="000000"/>
              </w:rPr>
              <w:t>:</w:t>
            </w:r>
          </w:p>
          <w:p w:rsidR="00EC285F" w:rsidRDefault="00EC285F" w:rsidP="001227BB">
            <w:pPr>
              <w:jc w:val="both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Windows; MAC OS </w:t>
            </w:r>
            <w:proofErr w:type="gramStart"/>
            <w:r>
              <w:rPr>
                <w:rFonts w:ascii="Book Antiqua" w:eastAsia="Book Antiqua" w:hAnsi="Book Antiqua" w:cs="Book Antiqua"/>
              </w:rPr>
              <w:t>10.10.,</w:t>
            </w:r>
            <w:proofErr w:type="gramEnd"/>
            <w:r>
              <w:rPr>
                <w:rFonts w:ascii="Book Antiqua" w:eastAsia="Book Antiqua" w:hAnsi="Book Antiqua" w:cs="Book Antiqua"/>
              </w:rPr>
              <w:t xml:space="preserve"> Linux </w:t>
            </w:r>
            <w:proofErr w:type="spellStart"/>
            <w:r>
              <w:rPr>
                <w:rFonts w:ascii="Book Antiqua" w:eastAsia="Book Antiqua" w:hAnsi="Book Antiqua" w:cs="Book Antiqua"/>
              </w:rPr>
              <w:t>Ubuntu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12.04</w:t>
            </w:r>
          </w:p>
          <w:p w:rsidR="00EC285F" w:rsidRDefault="00EC285F" w:rsidP="001227BB">
            <w:pPr>
              <w:jc w:val="both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- Windows fino a 10</w:t>
            </w:r>
          </w:p>
          <w:p w:rsidR="00EC285F" w:rsidRDefault="00EC285F" w:rsidP="001227BB">
            <w:pPr>
              <w:jc w:val="both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- Mac OSX 10.10. (Yosemite)</w:t>
            </w:r>
          </w:p>
          <w:p w:rsidR="00EC285F" w:rsidRDefault="00EC285F" w:rsidP="00122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 xml:space="preserve">- Linux </w:t>
            </w:r>
            <w:proofErr w:type="gramStart"/>
            <w:r>
              <w:rPr>
                <w:rFonts w:ascii="Book Antiqua" w:eastAsia="Book Antiqua" w:hAnsi="Book Antiqua" w:cs="Book Antiqua"/>
                <w:color w:val="000000"/>
              </w:rPr>
              <w:t>Ubuntu:12.04</w:t>
            </w:r>
            <w:proofErr w:type="gramEnd"/>
            <w:r>
              <w:rPr>
                <w:rFonts w:ascii="Book Antiqua" w:eastAsia="Book Antiqua" w:hAnsi="Book Antiqua" w:cs="Book Antiqua"/>
                <w:color w:val="000000"/>
              </w:rPr>
              <w:t xml:space="preserve">,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Debian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 xml:space="preserve">, ALT Linux,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LinKAT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 xml:space="preserve">,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Guadalinux</w:t>
            </w:r>
            <w:proofErr w:type="spellEnd"/>
          </w:p>
          <w:p w:rsidR="00EC285F" w:rsidRDefault="00EC285F" w:rsidP="00122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 Antiqua" w:eastAsia="Book Antiqua" w:hAnsi="Book Antiqua" w:cs="Book Antiqua"/>
                <w:color w:val="000000"/>
                <w:u w:val="single"/>
              </w:rPr>
            </w:pPr>
            <w:r>
              <w:rPr>
                <w:rFonts w:ascii="Book Antiqua" w:eastAsia="Book Antiqua" w:hAnsi="Book Antiqua" w:cs="Book Antiqua"/>
                <w:color w:val="000000"/>
                <w:u w:val="single"/>
              </w:rPr>
              <w:t>Software di collaborazione ed interazione in italiano</w:t>
            </w:r>
            <w:r>
              <w:rPr>
                <w:rFonts w:ascii="Book Antiqua" w:eastAsia="Book Antiqua" w:hAnsi="Book Antiqua" w:cs="Book Antiqua"/>
                <w:color w:val="000000"/>
              </w:rPr>
              <w:t>:</w:t>
            </w:r>
          </w:p>
          <w:p w:rsidR="00EC285F" w:rsidRDefault="00EC285F" w:rsidP="001227BB">
            <w:pPr>
              <w:tabs>
                <w:tab w:val="left" w:pos="1353"/>
              </w:tabs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 xml:space="preserve">Si richiede inoltre integrazione con software di collaborazione ed interazione dello stesso produttore della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lim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 xml:space="preserve"> con le seguenti caratteristiche minime:</w:t>
            </w:r>
          </w:p>
          <w:p w:rsidR="00EC285F" w:rsidRDefault="00EC285F" w:rsidP="00EC285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3"/>
              </w:tabs>
              <w:suppressAutoHyphens w:val="0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 xml:space="preserve">Permettere la connessione di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tablet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 xml:space="preserve"> e dispositivi alla LIM</w:t>
            </w:r>
          </w:p>
          <w:p w:rsidR="00EC285F" w:rsidRDefault="00EC285F" w:rsidP="00EC285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3"/>
              </w:tabs>
              <w:suppressAutoHyphens w:val="0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Preveda un’area community scuola per la condivisione di lezioni e materiali tra gli insegnanti della stessa scuola</w:t>
            </w:r>
          </w:p>
          <w:p w:rsidR="00EC285F" w:rsidRDefault="00EC285F" w:rsidP="00EC285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3"/>
              </w:tabs>
              <w:suppressAutoHyphens w:val="0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Preveda una home page di classe dove l’insegnante può postare messaggi visibili solo agli studenti di una determinata classe e allegare file da condividere con gli alunni</w:t>
            </w:r>
          </w:p>
          <w:p w:rsidR="00EC285F" w:rsidRDefault="00EC285F" w:rsidP="00EC285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3"/>
              </w:tabs>
              <w:suppressAutoHyphens w:val="0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Permettere di connettersi e creare/svolgere una lezione da qualsiasi pc.</w:t>
            </w:r>
          </w:p>
          <w:p w:rsidR="00EC285F" w:rsidRDefault="00EC285F" w:rsidP="00EC285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3"/>
              </w:tabs>
              <w:suppressAutoHyphens w:val="0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 xml:space="preserve">Permettere di inviare contenuti multimediali ai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device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 xml:space="preserve"> degli alunni</w:t>
            </w:r>
          </w:p>
          <w:p w:rsidR="00EC285F" w:rsidRDefault="00EC285F" w:rsidP="00EC285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3"/>
              </w:tabs>
              <w:suppressAutoHyphens w:val="0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 xml:space="preserve">Permette di utilizzare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tablet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 xml:space="preserve"> e pc di qualsiasi marca e sistema operativo (IOS,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Android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 xml:space="preserve">, Windows, Linux,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Chromebook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>)</w:t>
            </w:r>
          </w:p>
          <w:p w:rsidR="00EC285F" w:rsidRDefault="00EC285F" w:rsidP="00EC285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3"/>
              </w:tabs>
              <w:suppressAutoHyphens w:val="0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Permettere la connessione alla lezione anche a distanza (es. da casa)</w:t>
            </w:r>
          </w:p>
          <w:p w:rsidR="00EC285F" w:rsidRDefault="00EC285F" w:rsidP="00EC285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3"/>
              </w:tabs>
              <w:suppressAutoHyphens w:val="0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 xml:space="preserve">Permette di inviare domande ai dispositivi, test strutturati come le prove di verifica e l’invio dei compiti </w:t>
            </w:r>
          </w:p>
          <w:p w:rsidR="00EC285F" w:rsidRDefault="00EC285F" w:rsidP="00EC285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3"/>
              </w:tabs>
              <w:suppressAutoHyphens w:val="0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 xml:space="preserve">Permette ad alcuni o tutti gli studenti previa abilitazione da </w:t>
            </w:r>
            <w:proofErr w:type="gramStart"/>
            <w:r>
              <w:rPr>
                <w:rFonts w:ascii="Book Antiqua" w:eastAsia="Book Antiqua" w:hAnsi="Book Antiqua" w:cs="Book Antiqua"/>
                <w:color w:val="000000"/>
              </w:rPr>
              <w:t>parte  docente</w:t>
            </w:r>
            <w:proofErr w:type="gramEnd"/>
            <w:r>
              <w:rPr>
                <w:rFonts w:ascii="Book Antiqua" w:eastAsia="Book Antiqua" w:hAnsi="Book Antiqua" w:cs="Book Antiqua"/>
                <w:color w:val="000000"/>
              </w:rPr>
              <w:t xml:space="preserve"> di lavorare contemporaneamente in modalità collaborativa sulla stessa lezione</w:t>
            </w:r>
          </w:p>
          <w:p w:rsidR="00EC285F" w:rsidRDefault="00EC285F" w:rsidP="00EC285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3"/>
              </w:tabs>
              <w:suppressAutoHyphens w:val="0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 xml:space="preserve">10. Archivio illimitato di lezioni e file nel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cloud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 xml:space="preserve"> </w:t>
            </w:r>
          </w:p>
          <w:p w:rsidR="00EC285F" w:rsidRDefault="00EC285F" w:rsidP="00EC285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3"/>
              </w:tabs>
              <w:suppressAutoHyphens w:val="0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 xml:space="preserve">Possibilità di importare lezioni LIM create con Smart notebook o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Promethean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ActivInspire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 xml:space="preserve"> </w:t>
            </w:r>
          </w:p>
          <w:p w:rsidR="00EC285F" w:rsidRDefault="00EC285F" w:rsidP="00EC285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3"/>
              </w:tabs>
              <w:suppressAutoHyphens w:val="0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lastRenderedPageBreak/>
              <w:t xml:space="preserve">Possibilità per l’alunno di prendere appunti e salvarli all’interno del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cloud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 xml:space="preserve"> senza uscire dal programma durante le lezioni. </w:t>
            </w:r>
          </w:p>
          <w:p w:rsidR="00EC285F" w:rsidRDefault="00EC285F" w:rsidP="00EC285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3"/>
              </w:tabs>
              <w:suppressAutoHyphens w:val="0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 xml:space="preserve">Possibilità di annotare sul desktop e inviare ai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device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 xml:space="preserve"> degli alunni schermate del desktop e di programmi terzi.</w:t>
            </w:r>
          </w:p>
          <w:p w:rsidR="00EC285F" w:rsidRDefault="00EC285F" w:rsidP="00EC285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3"/>
              </w:tabs>
              <w:suppressAutoHyphens w:val="0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 xml:space="preserve">Il programma dovrà avere una versione di editor LIM offline con cui si potranno creare lezioni in mancanza di connessione. Tale lezioni dovranno poter essere successivamente importate all’interno del programma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cloud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>.</w:t>
            </w:r>
          </w:p>
          <w:p w:rsidR="00EC285F" w:rsidRDefault="00EC285F" w:rsidP="001227BB">
            <w:pPr>
              <w:tabs>
                <w:tab w:val="left" w:pos="1353"/>
              </w:tabs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  <w:u w:val="single"/>
              </w:rPr>
              <w:t>Contenuto della confezione e manualistica d’uso</w:t>
            </w:r>
            <w:r>
              <w:rPr>
                <w:rFonts w:ascii="Book Antiqua" w:eastAsia="Book Antiqua" w:hAnsi="Book Antiqua" w:cs="Book Antiqua"/>
                <w:color w:val="000000"/>
              </w:rPr>
              <w:t>:</w:t>
            </w:r>
          </w:p>
          <w:p w:rsidR="00EC285F" w:rsidRDefault="00EC285F" w:rsidP="00EC285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3"/>
              </w:tabs>
              <w:suppressAutoHyphens w:val="0"/>
              <w:jc w:val="both"/>
            </w:pPr>
            <w:r>
              <w:rPr>
                <w:rFonts w:ascii="Book Antiqua" w:eastAsia="Book Antiqua" w:hAnsi="Book Antiqua" w:cs="Book Antiqua"/>
                <w:color w:val="000000"/>
              </w:rPr>
              <w:t>1 L.I.M. (come da caratteristiche descritte);</w:t>
            </w:r>
          </w:p>
          <w:p w:rsidR="00EC285F" w:rsidRDefault="00EC285F" w:rsidP="00EC285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3"/>
              </w:tabs>
              <w:suppressAutoHyphens w:val="0"/>
              <w:jc w:val="both"/>
            </w:pPr>
            <w:r>
              <w:rPr>
                <w:rFonts w:ascii="Book Antiqua" w:eastAsia="Book Antiqua" w:hAnsi="Book Antiqua" w:cs="Book Antiqua"/>
                <w:color w:val="000000"/>
              </w:rPr>
              <w:t xml:space="preserve">2 stilo ergonomiche (penna digitale) con </w:t>
            </w:r>
            <w:proofErr w:type="gramStart"/>
            <w:r>
              <w:rPr>
                <w:rFonts w:ascii="Book Antiqua" w:eastAsia="Book Antiqua" w:hAnsi="Book Antiqua" w:cs="Book Antiqua"/>
                <w:color w:val="000000"/>
              </w:rPr>
              <w:t>i  tasti</w:t>
            </w:r>
            <w:proofErr w:type="gramEnd"/>
            <w:r>
              <w:rPr>
                <w:rFonts w:ascii="Book Antiqua" w:eastAsia="Book Antiqua" w:hAnsi="Book Antiqua" w:cs="Book Antiqua"/>
                <w:color w:val="000000"/>
              </w:rPr>
              <w:t xml:space="preserve"> dx e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sx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 xml:space="preserve"> per possibile utilizzo anche come mouse;</w:t>
            </w:r>
          </w:p>
          <w:p w:rsidR="00EC285F" w:rsidRDefault="00EC285F" w:rsidP="00EC285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3"/>
              </w:tabs>
              <w:suppressAutoHyphens w:val="0"/>
              <w:jc w:val="both"/>
            </w:pPr>
            <w:r>
              <w:rPr>
                <w:rFonts w:ascii="Book Antiqua" w:eastAsia="Book Antiqua" w:hAnsi="Book Antiqua" w:cs="Book Antiqua"/>
                <w:color w:val="000000"/>
              </w:rPr>
              <w:t>Prolunga USB da 3 mt;</w:t>
            </w:r>
          </w:p>
          <w:p w:rsidR="00EC285F" w:rsidRDefault="00EC285F" w:rsidP="00EC285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3"/>
              </w:tabs>
              <w:suppressAutoHyphens w:val="0"/>
              <w:jc w:val="both"/>
            </w:pPr>
            <w:r>
              <w:rPr>
                <w:rFonts w:ascii="Book Antiqua" w:eastAsia="Book Antiqua" w:hAnsi="Book Antiqua" w:cs="Book Antiqua"/>
                <w:color w:val="000000"/>
              </w:rPr>
              <w:t>Staffe di fissaggio a parete (x4)</w:t>
            </w:r>
          </w:p>
          <w:p w:rsidR="00EC285F" w:rsidRDefault="00EC285F" w:rsidP="00EC285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3"/>
              </w:tabs>
              <w:suppressAutoHyphens w:val="0"/>
              <w:jc w:val="both"/>
            </w:pPr>
            <w:r>
              <w:rPr>
                <w:rFonts w:ascii="Book Antiqua" w:eastAsia="Book Antiqua" w:hAnsi="Book Antiqua" w:cs="Book Antiqua"/>
                <w:color w:val="000000"/>
              </w:rPr>
              <w:t xml:space="preserve">Per tutte le componenti del </w:t>
            </w:r>
            <w:proofErr w:type="gramStart"/>
            <w:r>
              <w:rPr>
                <w:rFonts w:ascii="Book Antiqua" w:eastAsia="Book Antiqua" w:hAnsi="Book Antiqua" w:cs="Book Antiqua"/>
                <w:color w:val="000000"/>
              </w:rPr>
              <w:t>Kit  manuali</w:t>
            </w:r>
            <w:proofErr w:type="gramEnd"/>
            <w:r>
              <w:rPr>
                <w:rFonts w:ascii="Book Antiqua" w:eastAsia="Book Antiqua" w:hAnsi="Book Antiqua" w:cs="Book Antiqua"/>
                <w:color w:val="000000"/>
              </w:rPr>
              <w:t xml:space="preserve">  in lingua italiana  in modalità download da web e help in linea in lingua italiana all’interno dell’applicazione.</w:t>
            </w:r>
          </w:p>
          <w:p w:rsidR="00EC285F" w:rsidRDefault="00EC285F" w:rsidP="001227BB">
            <w:pPr>
              <w:tabs>
                <w:tab w:val="left" w:pos="1353"/>
              </w:tabs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  <w:u w:val="single"/>
              </w:rPr>
              <w:t>Garanzia</w:t>
            </w:r>
            <w:r>
              <w:rPr>
                <w:rFonts w:ascii="Book Antiqua" w:eastAsia="Book Antiqua" w:hAnsi="Book Antiqua" w:cs="Book Antiqua"/>
                <w:color w:val="000000"/>
              </w:rPr>
              <w:t>:</w:t>
            </w:r>
          </w:p>
          <w:p w:rsidR="00EC285F" w:rsidRDefault="00EC285F" w:rsidP="001227BB">
            <w:pPr>
              <w:tabs>
                <w:tab w:val="left" w:pos="1353"/>
              </w:tabs>
              <w:jc w:val="both"/>
              <w:rPr>
                <w:rFonts w:ascii="Book Antiqua" w:eastAsia="Book Antiqua" w:hAnsi="Book Antiqua" w:cs="Book Antiqua"/>
                <w:b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5 anni on site.</w:t>
            </w:r>
          </w:p>
          <w:p w:rsidR="00EC285F" w:rsidRDefault="00EC285F" w:rsidP="001227BB">
            <w:pPr>
              <w:tabs>
                <w:tab w:val="left" w:pos="1353"/>
              </w:tabs>
              <w:jc w:val="both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u w:val="single"/>
              </w:rPr>
              <w:t>Installazione</w:t>
            </w:r>
            <w:r>
              <w:rPr>
                <w:rFonts w:ascii="Book Antiqua" w:eastAsia="Book Antiqua" w:hAnsi="Book Antiqua" w:cs="Book Antiqua"/>
              </w:rPr>
              <w:t>:</w:t>
            </w:r>
          </w:p>
          <w:p w:rsidR="00EC285F" w:rsidRDefault="00EC285F" w:rsidP="001227BB">
            <w:pPr>
              <w:tabs>
                <w:tab w:val="left" w:pos="1353"/>
              </w:tabs>
              <w:jc w:val="both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Si intende compresa nel prezzo l’installazione </w:t>
            </w:r>
            <w:r w:rsidR="00481218">
              <w:rPr>
                <w:rFonts w:ascii="Book Antiqua" w:eastAsia="Book Antiqua" w:hAnsi="Book Antiqua" w:cs="Book Antiqua"/>
              </w:rPr>
              <w:t xml:space="preserve">e configurazione </w:t>
            </w:r>
            <w:r>
              <w:rPr>
                <w:rFonts w:ascii="Book Antiqua" w:eastAsia="Book Antiqua" w:hAnsi="Book Antiqua" w:cs="Book Antiqua"/>
              </w:rPr>
              <w:t>della LIM e delle casse, effettuata da personale tecnico specializzato e certificato dalla casa produttrice della stessa L.I.M.</w:t>
            </w:r>
          </w:p>
          <w:p w:rsidR="000D6062" w:rsidRDefault="000D6062" w:rsidP="00067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40" w:type="pct"/>
            <w:vAlign w:val="center"/>
          </w:tcPr>
          <w:p w:rsidR="00EC285F" w:rsidRDefault="00EC285F" w:rsidP="001227BB">
            <w:pPr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lastRenderedPageBreak/>
              <w:t>CAD.</w:t>
            </w:r>
          </w:p>
        </w:tc>
        <w:tc>
          <w:tcPr>
            <w:tcW w:w="287" w:type="pct"/>
            <w:vAlign w:val="center"/>
          </w:tcPr>
          <w:p w:rsidR="00EC285F" w:rsidRDefault="00AC1506" w:rsidP="001227BB">
            <w:pPr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1</w:t>
            </w:r>
          </w:p>
        </w:tc>
      </w:tr>
      <w:tr w:rsidR="00EC285F" w:rsidTr="001227BB">
        <w:tc>
          <w:tcPr>
            <w:tcW w:w="224" w:type="pct"/>
            <w:vAlign w:val="center"/>
          </w:tcPr>
          <w:p w:rsidR="00EC285F" w:rsidRDefault="00EC285F" w:rsidP="001227BB">
            <w:pPr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lastRenderedPageBreak/>
              <w:t>5</w:t>
            </w:r>
          </w:p>
        </w:tc>
        <w:tc>
          <w:tcPr>
            <w:tcW w:w="4049" w:type="pct"/>
          </w:tcPr>
          <w:p w:rsidR="00EC285F" w:rsidRPr="00CF21BA" w:rsidRDefault="00CF21BA" w:rsidP="00CF2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 w:rsidRPr="00810FA3">
              <w:rPr>
                <w:rFonts w:ascii="Book Antiqua" w:eastAsia="Book Antiqua" w:hAnsi="Book Antiqua" w:cs="Book Antiqua"/>
                <w:b/>
                <w:color w:val="000000"/>
              </w:rPr>
              <w:t>VIDEO</w:t>
            </w:r>
            <w:r w:rsidR="00950E81" w:rsidRPr="00810FA3">
              <w:rPr>
                <w:rFonts w:ascii="Book Antiqua" w:eastAsia="Book Antiqua" w:hAnsi="Book Antiqua" w:cs="Book Antiqua"/>
                <w:b/>
                <w:color w:val="000000"/>
              </w:rPr>
              <w:t>PROIETTORE</w:t>
            </w:r>
            <w:r w:rsidRPr="00810FA3">
              <w:rPr>
                <w:b/>
              </w:rPr>
              <w:t>LCD</w:t>
            </w:r>
            <w:r w:rsidRPr="00810FA3">
              <w:rPr>
                <w:rFonts w:ascii="Book Antiqua" w:eastAsia="Book Antiqua" w:hAnsi="Book Antiqua" w:cs="Book Antiqua"/>
                <w:b/>
                <w:color w:val="000000"/>
              </w:rPr>
              <w:t xml:space="preserve"> HITACHI</w:t>
            </w:r>
            <w:r w:rsidRPr="00CF21BA">
              <w:rPr>
                <w:rFonts w:ascii="Book Antiqua" w:eastAsia="Book Antiqua" w:hAnsi="Book Antiqua" w:cs="Book Antiqua"/>
                <w:b/>
                <w:color w:val="000000"/>
              </w:rPr>
              <w:t xml:space="preserve"> </w:t>
            </w:r>
            <w:r w:rsidR="00F90FC3" w:rsidRPr="00CF21BA">
              <w:rPr>
                <w:rFonts w:ascii="Book Antiqua" w:eastAsia="Book Antiqua" w:hAnsi="Book Antiqua" w:cs="Book Antiqua"/>
                <w:b/>
                <w:color w:val="000000"/>
              </w:rPr>
              <w:t>CP-</w:t>
            </w:r>
            <w:r w:rsidR="00445D0E" w:rsidRPr="00CF21BA">
              <w:rPr>
                <w:rFonts w:ascii="Book Antiqua" w:eastAsia="Book Antiqua" w:hAnsi="Book Antiqua" w:cs="Book Antiqua"/>
                <w:b/>
                <w:color w:val="000000"/>
              </w:rPr>
              <w:t>AW3005ST</w:t>
            </w:r>
            <w:r w:rsidR="00810FA3">
              <w:rPr>
                <w:rFonts w:ascii="Book Antiqua" w:eastAsia="Book Antiqua" w:hAnsi="Book Antiqua" w:cs="Book Antiqua"/>
                <w:b/>
                <w:color w:val="000000"/>
              </w:rPr>
              <w:t xml:space="preserve"> </w:t>
            </w:r>
            <w:r w:rsidRPr="00CF21BA">
              <w:rPr>
                <w:rFonts w:ascii="Book Antiqua" w:eastAsia="Book Antiqua" w:hAnsi="Book Antiqua" w:cs="Book Antiqua"/>
                <w:b/>
              </w:rPr>
              <w:t>(</w:t>
            </w:r>
            <w:r>
              <w:rPr>
                <w:rFonts w:ascii="Book Antiqua" w:eastAsia="Book Antiqua" w:hAnsi="Book Antiqua" w:cs="Book Antiqua"/>
                <w:b/>
              </w:rPr>
              <w:t xml:space="preserve">cod. art. produttore </w:t>
            </w:r>
            <w:r w:rsidR="00317710">
              <w:rPr>
                <w:rFonts w:ascii="Book Antiqua" w:eastAsia="Book Antiqua" w:hAnsi="Book Antiqua" w:cs="Book Antiqua"/>
                <w:b/>
              </w:rPr>
              <w:t>CP-AW3005</w:t>
            </w:r>
            <w:r>
              <w:rPr>
                <w:rFonts w:ascii="Book Antiqua" w:eastAsia="Book Antiqua" w:hAnsi="Book Antiqua" w:cs="Book Antiqua"/>
                <w:b/>
              </w:rPr>
              <w:t>)</w:t>
            </w:r>
            <w:r>
              <w:rPr>
                <w:rFonts w:ascii="Book Antiqua" w:eastAsia="Book Antiqua" w:hAnsi="Book Antiqua" w:cs="Book Antiqua"/>
                <w:b/>
                <w:color w:val="000000"/>
              </w:rPr>
              <w:t xml:space="preserve"> o equivalente che rispetti le seguenti caratteristiche tecniche:</w:t>
            </w:r>
          </w:p>
          <w:p w:rsidR="00CF21BA" w:rsidRPr="00E00482" w:rsidRDefault="00E00482" w:rsidP="00CF2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ascii="Book Antiqua" w:eastAsia="Book Antiqua" w:hAnsi="Book Antiqua" w:cs="Book Antiqua"/>
                <w:color w:val="000000"/>
                <w:u w:val="single"/>
              </w:rPr>
            </w:pPr>
            <w:r w:rsidRPr="00E00482">
              <w:rPr>
                <w:rFonts w:ascii="Book Antiqua" w:eastAsia="Book Antiqua" w:hAnsi="Book Antiqua" w:cs="Book Antiqua"/>
                <w:color w:val="000000"/>
                <w:u w:val="single"/>
              </w:rPr>
              <w:t>Ottica</w:t>
            </w:r>
          </w:p>
          <w:p w:rsidR="00E00482" w:rsidRPr="0077538D" w:rsidRDefault="00E00482" w:rsidP="00282706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lang w:val="en-US"/>
              </w:rPr>
            </w:pPr>
            <w:r w:rsidRPr="0077538D">
              <w:rPr>
                <w:i/>
                <w:lang w:val="en-US"/>
              </w:rPr>
              <w:t>LCD panel</w:t>
            </w:r>
            <w:r w:rsidRPr="0077538D">
              <w:rPr>
                <w:lang w:val="en-US"/>
              </w:rPr>
              <w:t xml:space="preserve">: </w:t>
            </w:r>
            <w:r w:rsidR="00282706" w:rsidRPr="0077538D">
              <w:rPr>
                <w:lang w:val="en-US"/>
              </w:rPr>
              <w:t>3LCD 15mm (</w:t>
            </w:r>
            <w:r w:rsidRPr="0077538D">
              <w:rPr>
                <w:lang w:val="en-US"/>
              </w:rPr>
              <w:t>0.59"</w:t>
            </w:r>
            <w:r w:rsidR="00282706" w:rsidRPr="0077538D">
              <w:rPr>
                <w:lang w:val="en-US"/>
              </w:rPr>
              <w:t>)</w:t>
            </w:r>
            <w:r w:rsidRPr="0077538D">
              <w:rPr>
                <w:lang w:val="en-US"/>
              </w:rPr>
              <w:t xml:space="preserve"> aspect ratio 16:10</w:t>
            </w:r>
          </w:p>
          <w:p w:rsidR="00E00482" w:rsidRPr="00282706" w:rsidRDefault="00E00482" w:rsidP="00282706">
            <w:pPr>
              <w:pStyle w:val="Paragrafoelenco"/>
              <w:numPr>
                <w:ilvl w:val="0"/>
                <w:numId w:val="3"/>
              </w:numPr>
              <w:suppressAutoHyphens w:val="0"/>
              <w:jc w:val="both"/>
            </w:pPr>
            <w:r w:rsidRPr="008F7970">
              <w:rPr>
                <w:i/>
              </w:rPr>
              <w:t>R</w:t>
            </w:r>
            <w:r w:rsidR="00AE7B3A" w:rsidRPr="008F7970">
              <w:rPr>
                <w:i/>
              </w:rPr>
              <w:t>isoluzione</w:t>
            </w:r>
            <w:r w:rsidRPr="00282706">
              <w:t>: WXGA (1280 x 800)</w:t>
            </w:r>
          </w:p>
          <w:p w:rsidR="00E00482" w:rsidRPr="00282706" w:rsidRDefault="00AE7B3A" w:rsidP="00282706">
            <w:pPr>
              <w:pStyle w:val="Paragrafoelenco"/>
              <w:numPr>
                <w:ilvl w:val="0"/>
                <w:numId w:val="3"/>
              </w:numPr>
              <w:suppressAutoHyphens w:val="0"/>
              <w:jc w:val="both"/>
            </w:pPr>
            <w:r w:rsidRPr="008F7970">
              <w:rPr>
                <w:i/>
              </w:rPr>
              <w:t>Luminosità</w:t>
            </w:r>
            <w:r w:rsidR="00E00482" w:rsidRPr="00282706">
              <w:t>:</w:t>
            </w:r>
            <w:r w:rsidR="00282706">
              <w:t xml:space="preserve"> 3300 </w:t>
            </w:r>
            <w:proofErr w:type="spellStart"/>
            <w:r w:rsidR="00282706">
              <w:t>Lumens</w:t>
            </w:r>
            <w:proofErr w:type="spellEnd"/>
            <w:r w:rsidR="00282706">
              <w:t xml:space="preserve"> (normale</w:t>
            </w:r>
            <w:r w:rsidR="00E00482" w:rsidRPr="00282706">
              <w:t xml:space="preserve">) / 2706 </w:t>
            </w:r>
            <w:proofErr w:type="spellStart"/>
            <w:r w:rsidR="00E00482" w:rsidRPr="00282706">
              <w:t>Lumens</w:t>
            </w:r>
            <w:proofErr w:type="spellEnd"/>
            <w:r w:rsidR="00E00482" w:rsidRPr="00282706">
              <w:t xml:space="preserve"> (Eco1) / 2244 </w:t>
            </w:r>
            <w:proofErr w:type="spellStart"/>
            <w:r w:rsidR="00E00482" w:rsidRPr="00282706">
              <w:t>Lumens</w:t>
            </w:r>
            <w:proofErr w:type="spellEnd"/>
            <w:r w:rsidR="00E00482" w:rsidRPr="00282706">
              <w:t xml:space="preserve"> (Eco2)</w:t>
            </w:r>
          </w:p>
          <w:p w:rsidR="00E00482" w:rsidRPr="00282706" w:rsidRDefault="00AE7B3A" w:rsidP="00282706">
            <w:pPr>
              <w:pStyle w:val="Paragrafoelenco"/>
              <w:numPr>
                <w:ilvl w:val="0"/>
                <w:numId w:val="3"/>
              </w:numPr>
              <w:suppressAutoHyphens w:val="0"/>
              <w:jc w:val="both"/>
            </w:pPr>
            <w:r w:rsidRPr="008F7970">
              <w:rPr>
                <w:i/>
              </w:rPr>
              <w:t>Rapporto di contrasto</w:t>
            </w:r>
            <w:r w:rsidRPr="00282706">
              <w:t>:</w:t>
            </w:r>
            <w:r w:rsidR="00E00482" w:rsidRPr="00282706">
              <w:t xml:space="preserve"> 10000:1</w:t>
            </w:r>
          </w:p>
          <w:p w:rsidR="00E00482" w:rsidRPr="0077538D" w:rsidRDefault="00E00482" w:rsidP="00282706">
            <w:pPr>
              <w:pStyle w:val="Paragrafoelenco"/>
              <w:numPr>
                <w:ilvl w:val="0"/>
                <w:numId w:val="3"/>
              </w:numPr>
              <w:suppressAutoHyphens w:val="0"/>
              <w:jc w:val="both"/>
              <w:rPr>
                <w:lang w:val="en-US"/>
              </w:rPr>
            </w:pPr>
            <w:proofErr w:type="spellStart"/>
            <w:r w:rsidRPr="0077538D">
              <w:rPr>
                <w:i/>
                <w:lang w:val="en-US"/>
              </w:rPr>
              <w:t>Len</w:t>
            </w:r>
            <w:r w:rsidR="00282706" w:rsidRPr="0077538D">
              <w:rPr>
                <w:i/>
                <w:lang w:val="en-US"/>
              </w:rPr>
              <w:t>ti</w:t>
            </w:r>
            <w:proofErr w:type="spellEnd"/>
            <w:r w:rsidR="00AE7B3A" w:rsidRPr="0077538D">
              <w:rPr>
                <w:lang w:val="en-US"/>
              </w:rPr>
              <w:t>:</w:t>
            </w:r>
            <w:r w:rsidRPr="0077538D">
              <w:rPr>
                <w:lang w:val="en-US"/>
              </w:rPr>
              <w:t xml:space="preserve"> Powered focus, digital zoom x 1.35</w:t>
            </w:r>
          </w:p>
          <w:p w:rsidR="008F7970" w:rsidRPr="00282706" w:rsidRDefault="008F7970" w:rsidP="00282706">
            <w:pPr>
              <w:pStyle w:val="Paragrafoelenco"/>
              <w:numPr>
                <w:ilvl w:val="0"/>
                <w:numId w:val="3"/>
              </w:numPr>
              <w:suppressAutoHyphens w:val="0"/>
              <w:jc w:val="both"/>
            </w:pPr>
            <w:r>
              <w:rPr>
                <w:i/>
              </w:rPr>
              <w:t>Obiettivo</w:t>
            </w:r>
            <w:r>
              <w:t xml:space="preserve">: </w:t>
            </w:r>
            <w:proofErr w:type="spellStart"/>
            <w:r>
              <w:t>Built</w:t>
            </w:r>
            <w:proofErr w:type="spellEnd"/>
            <w:r>
              <w:t>-in</w:t>
            </w:r>
          </w:p>
          <w:p w:rsidR="00E00482" w:rsidRPr="00282706" w:rsidRDefault="00282706" w:rsidP="00282706">
            <w:pPr>
              <w:pStyle w:val="Paragrafoelenco"/>
              <w:numPr>
                <w:ilvl w:val="0"/>
                <w:numId w:val="3"/>
              </w:numPr>
              <w:suppressAutoHyphens w:val="0"/>
              <w:jc w:val="both"/>
            </w:pPr>
            <w:r w:rsidRPr="008F7970">
              <w:rPr>
                <w:i/>
              </w:rPr>
              <w:t>Potenza lampada</w:t>
            </w:r>
            <w:r w:rsidR="00AE7B3A" w:rsidRPr="00282706">
              <w:t>:</w:t>
            </w:r>
            <w:r w:rsidR="00E00482" w:rsidRPr="00282706">
              <w:t xml:space="preserve"> 250W</w:t>
            </w:r>
          </w:p>
          <w:p w:rsidR="00E00482" w:rsidRPr="00282706" w:rsidRDefault="00282706" w:rsidP="00282706">
            <w:pPr>
              <w:pStyle w:val="Paragrafoelenco"/>
              <w:numPr>
                <w:ilvl w:val="0"/>
                <w:numId w:val="3"/>
              </w:numPr>
              <w:suppressAutoHyphens w:val="0"/>
              <w:jc w:val="both"/>
            </w:pPr>
            <w:r w:rsidRPr="008F7970">
              <w:rPr>
                <w:i/>
              </w:rPr>
              <w:t>Durata della lampada</w:t>
            </w:r>
            <w:r w:rsidR="00AE7B3A" w:rsidRPr="00282706">
              <w:t>:</w:t>
            </w:r>
            <w:r w:rsidR="00E00482" w:rsidRPr="00282706">
              <w:t xml:space="preserve"> 4000 hours (</w:t>
            </w:r>
            <w:r w:rsidRPr="00282706">
              <w:t>funzionamento n</w:t>
            </w:r>
            <w:r w:rsidR="00E00482" w:rsidRPr="00282706">
              <w:t>ormal</w:t>
            </w:r>
            <w:r w:rsidRPr="00282706">
              <w:t>e</w:t>
            </w:r>
            <w:r w:rsidR="00E00482" w:rsidRPr="00282706">
              <w:t>) / 5000 hours (Eco1) / 6000 (Eco2)</w:t>
            </w:r>
          </w:p>
          <w:p w:rsidR="00E00482" w:rsidRDefault="00282706" w:rsidP="00282706">
            <w:pPr>
              <w:pStyle w:val="Paragrafoelenco"/>
              <w:numPr>
                <w:ilvl w:val="0"/>
                <w:numId w:val="3"/>
              </w:numPr>
              <w:suppressAutoHyphens w:val="0"/>
              <w:jc w:val="both"/>
            </w:pPr>
            <w:r w:rsidRPr="008F7970">
              <w:rPr>
                <w:i/>
              </w:rPr>
              <w:t>Dimensioni diagonali dello schermo</w:t>
            </w:r>
            <w:r w:rsidR="00AE7B3A" w:rsidRPr="00282706">
              <w:t>:</w:t>
            </w:r>
            <w:r w:rsidR="00E00482" w:rsidRPr="00282706">
              <w:t xml:space="preserve"> 60~100" (152~254cm)</w:t>
            </w:r>
          </w:p>
          <w:p w:rsidR="008F7970" w:rsidRPr="00282706" w:rsidRDefault="008F7970" w:rsidP="00282706">
            <w:pPr>
              <w:pStyle w:val="Paragrafoelenco"/>
              <w:numPr>
                <w:ilvl w:val="0"/>
                <w:numId w:val="3"/>
              </w:numPr>
              <w:suppressAutoHyphens w:val="0"/>
              <w:jc w:val="both"/>
            </w:pPr>
            <w:proofErr w:type="spellStart"/>
            <w:r>
              <w:rPr>
                <w:i/>
              </w:rPr>
              <w:t>Throw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distance</w:t>
            </w:r>
            <w:proofErr w:type="spellEnd"/>
            <w:r>
              <w:t>: 0,409 – 0,689 m</w:t>
            </w:r>
          </w:p>
          <w:p w:rsidR="00E00482" w:rsidRPr="0077538D" w:rsidRDefault="00E00482" w:rsidP="00282706">
            <w:pPr>
              <w:pStyle w:val="Paragrafoelenco"/>
              <w:numPr>
                <w:ilvl w:val="0"/>
                <w:numId w:val="3"/>
              </w:numPr>
              <w:suppressAutoHyphens w:val="0"/>
              <w:jc w:val="both"/>
              <w:rPr>
                <w:lang w:val="en-US"/>
              </w:rPr>
            </w:pPr>
            <w:r w:rsidRPr="0077538D">
              <w:rPr>
                <w:i/>
                <w:lang w:val="en-US"/>
              </w:rPr>
              <w:t>Distance to width ratio</w:t>
            </w:r>
            <w:r w:rsidR="008F7970" w:rsidRPr="0077538D">
              <w:rPr>
                <w:i/>
                <w:lang w:val="en-US"/>
              </w:rPr>
              <w:t xml:space="preserve"> / Throw ratio</w:t>
            </w:r>
            <w:r w:rsidRPr="0077538D">
              <w:rPr>
                <w:i/>
                <w:lang w:val="en-US"/>
              </w:rPr>
              <w:t xml:space="preserve"> (:1)</w:t>
            </w:r>
            <w:r w:rsidR="00AE7B3A" w:rsidRPr="0077538D">
              <w:rPr>
                <w:lang w:val="en-US"/>
              </w:rPr>
              <w:t>:</w:t>
            </w:r>
            <w:r w:rsidRPr="0077538D">
              <w:rPr>
                <w:lang w:val="en-US"/>
              </w:rPr>
              <w:t xml:space="preserve"> 0.3</w:t>
            </w:r>
          </w:p>
          <w:p w:rsidR="00E00482" w:rsidRPr="00282706" w:rsidRDefault="00282706" w:rsidP="00282706">
            <w:pPr>
              <w:pStyle w:val="Paragrafoelenco"/>
              <w:numPr>
                <w:ilvl w:val="0"/>
                <w:numId w:val="3"/>
              </w:numPr>
              <w:suppressAutoHyphens w:val="0"/>
              <w:jc w:val="both"/>
            </w:pPr>
            <w:r w:rsidRPr="008F7970">
              <w:rPr>
                <w:i/>
              </w:rPr>
              <w:t>Numero di colori</w:t>
            </w:r>
            <w:r w:rsidR="00AE7B3A" w:rsidRPr="00282706">
              <w:t>:</w:t>
            </w:r>
            <w:r w:rsidR="00E00482" w:rsidRPr="00282706">
              <w:t xml:space="preserve"> 16.7 milion</w:t>
            </w:r>
            <w:r>
              <w:t>i</w:t>
            </w:r>
          </w:p>
          <w:p w:rsidR="00E00482" w:rsidRDefault="008F7970" w:rsidP="00CF2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  <w:u w:val="single"/>
              </w:rPr>
              <w:t>Funzioni</w:t>
            </w:r>
          </w:p>
          <w:p w:rsidR="00E00482" w:rsidRPr="008F7970" w:rsidRDefault="008F7970" w:rsidP="008F7970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i/>
              </w:rPr>
            </w:pPr>
            <w:r w:rsidRPr="008F7970">
              <w:rPr>
                <w:i/>
              </w:rPr>
              <w:t>Correzione digitale della deformazione trapezoidale</w:t>
            </w:r>
            <w:r w:rsidRPr="008F7970">
              <w:t xml:space="preserve">: Orizzontale </w:t>
            </w:r>
            <w:r w:rsidRPr="008C4480">
              <w:t>±5°, Verticale ±5°</w:t>
            </w:r>
          </w:p>
          <w:p w:rsidR="008F7970" w:rsidRPr="008F7970" w:rsidRDefault="008F7970" w:rsidP="008F7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ascii="Book Antiqua" w:eastAsia="Book Antiqua" w:hAnsi="Book Antiqua" w:cs="Book Antiqua"/>
                <w:color w:val="000000"/>
                <w:u w:val="single"/>
              </w:rPr>
            </w:pPr>
            <w:r w:rsidRPr="008F7970">
              <w:rPr>
                <w:rFonts w:ascii="Book Antiqua" w:eastAsia="Book Antiqua" w:hAnsi="Book Antiqua" w:cs="Book Antiqua"/>
                <w:color w:val="000000"/>
                <w:u w:val="single"/>
              </w:rPr>
              <w:t>Collegamenti</w:t>
            </w:r>
          </w:p>
          <w:p w:rsidR="00E00482" w:rsidRPr="008C1319" w:rsidRDefault="008F7970" w:rsidP="008F7970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ascii="Book Antiqua" w:hAnsi="Book Antiqua"/>
              </w:rPr>
            </w:pPr>
            <w:r w:rsidRPr="008C1319">
              <w:rPr>
                <w:rFonts w:ascii="Book Antiqua" w:hAnsi="Book Antiqua"/>
                <w:i/>
              </w:rPr>
              <w:t>In</w:t>
            </w:r>
            <w:r w:rsidR="001A7CFA" w:rsidRPr="008C1319">
              <w:rPr>
                <w:rFonts w:ascii="Book Antiqua" w:hAnsi="Book Antiqua"/>
                <w:i/>
              </w:rPr>
              <w:t>gressi</w:t>
            </w:r>
            <w:r w:rsidRPr="008C1319">
              <w:rPr>
                <w:rFonts w:ascii="Book Antiqua" w:hAnsi="Book Antiqua"/>
                <w:i/>
              </w:rPr>
              <w:t xml:space="preserve"> digitali</w:t>
            </w:r>
            <w:r w:rsidRPr="008C1319">
              <w:rPr>
                <w:rFonts w:ascii="Book Antiqua" w:hAnsi="Book Antiqua"/>
              </w:rPr>
              <w:t xml:space="preserve">: HDMI </w:t>
            </w:r>
            <w:r w:rsidR="0008564F" w:rsidRPr="008C1319">
              <w:rPr>
                <w:rFonts w:ascii="Book Antiqua" w:hAnsi="Book Antiqua"/>
              </w:rPr>
              <w:t>(</w:t>
            </w:r>
            <w:r w:rsidRPr="008C1319">
              <w:rPr>
                <w:rFonts w:ascii="Book Antiqua" w:hAnsi="Book Antiqua"/>
              </w:rPr>
              <w:t>x2</w:t>
            </w:r>
            <w:r w:rsidR="0008564F" w:rsidRPr="008C1319">
              <w:rPr>
                <w:rFonts w:ascii="Book Antiqua" w:hAnsi="Book Antiqua"/>
              </w:rPr>
              <w:t>)</w:t>
            </w:r>
          </w:p>
          <w:p w:rsidR="008C1319" w:rsidRPr="008C1319" w:rsidRDefault="008F7970" w:rsidP="00A9280C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ascii="Book Antiqua" w:hAnsi="Book Antiqua"/>
              </w:rPr>
            </w:pPr>
            <w:r w:rsidRPr="008C1319">
              <w:rPr>
                <w:rFonts w:ascii="Book Antiqua" w:hAnsi="Book Antiqua"/>
                <w:i/>
              </w:rPr>
              <w:t>In</w:t>
            </w:r>
            <w:r w:rsidR="001A7CFA" w:rsidRPr="008C1319">
              <w:rPr>
                <w:rFonts w:ascii="Book Antiqua" w:hAnsi="Book Antiqua"/>
                <w:i/>
              </w:rPr>
              <w:t>gressi</w:t>
            </w:r>
            <w:r w:rsidRPr="008C1319">
              <w:rPr>
                <w:rFonts w:ascii="Book Antiqua" w:hAnsi="Book Antiqua"/>
                <w:i/>
              </w:rPr>
              <w:t xml:space="preserve"> analogici</w:t>
            </w:r>
            <w:r w:rsidRPr="008C1319">
              <w:rPr>
                <w:rFonts w:ascii="Book Antiqua" w:hAnsi="Book Antiqua"/>
              </w:rPr>
              <w:t xml:space="preserve">: 15 pin Mini D-Sub </w:t>
            </w:r>
            <w:r w:rsidR="0008564F" w:rsidRPr="008C1319">
              <w:rPr>
                <w:rFonts w:ascii="Book Antiqua" w:hAnsi="Book Antiqua"/>
              </w:rPr>
              <w:t>(</w:t>
            </w:r>
            <w:r w:rsidRPr="008C1319">
              <w:rPr>
                <w:rFonts w:ascii="Book Antiqua" w:hAnsi="Book Antiqua"/>
              </w:rPr>
              <w:t>x2</w:t>
            </w:r>
            <w:r w:rsidR="0008564F" w:rsidRPr="008C1319">
              <w:rPr>
                <w:rFonts w:ascii="Book Antiqua" w:hAnsi="Book Antiqua"/>
              </w:rPr>
              <w:t>)</w:t>
            </w:r>
            <w:r w:rsidRPr="008C1319">
              <w:rPr>
                <w:rFonts w:ascii="Book Antiqua" w:hAnsi="Book Antiqua"/>
              </w:rPr>
              <w:t xml:space="preserve">; </w:t>
            </w:r>
          </w:p>
          <w:p w:rsidR="008C1319" w:rsidRPr="008C1319" w:rsidRDefault="008C1319" w:rsidP="00A9280C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ascii="Book Antiqua" w:hAnsi="Book Antiqua"/>
              </w:rPr>
            </w:pPr>
            <w:r w:rsidRPr="008C1319">
              <w:rPr>
                <w:rFonts w:ascii="Book Antiqua" w:hAnsi="Book Antiqua"/>
                <w:i/>
              </w:rPr>
              <w:t>Ingresso video</w:t>
            </w:r>
            <w:r w:rsidRPr="008C1319">
              <w:rPr>
                <w:rFonts w:ascii="Book Antiqua" w:hAnsi="Book Antiqua"/>
              </w:rPr>
              <w:t>: RCA composito (1x)</w:t>
            </w:r>
          </w:p>
          <w:p w:rsidR="00E00482" w:rsidRPr="008C1319" w:rsidRDefault="008F7970" w:rsidP="008F7970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 w:rsidRPr="008C1319">
              <w:rPr>
                <w:rFonts w:ascii="Book Antiqua" w:hAnsi="Book Antiqua"/>
                <w:i/>
              </w:rPr>
              <w:t xml:space="preserve">Uscita video: </w:t>
            </w:r>
            <w:r w:rsidRPr="008C1319">
              <w:rPr>
                <w:rFonts w:ascii="Book Antiqua" w:hAnsi="Book Antiqua"/>
              </w:rPr>
              <w:t xml:space="preserve">15 pin Mini D-Sub </w:t>
            </w:r>
            <w:r w:rsidR="0008564F" w:rsidRPr="008C1319">
              <w:rPr>
                <w:rFonts w:ascii="Book Antiqua" w:hAnsi="Book Antiqua"/>
              </w:rPr>
              <w:t>(</w:t>
            </w:r>
            <w:r w:rsidRPr="008C1319">
              <w:rPr>
                <w:rFonts w:ascii="Book Antiqua" w:hAnsi="Book Antiqua"/>
              </w:rPr>
              <w:t>x1</w:t>
            </w:r>
            <w:r w:rsidR="0008564F" w:rsidRPr="008C1319">
              <w:rPr>
                <w:rFonts w:ascii="Book Antiqua" w:hAnsi="Book Antiqua"/>
              </w:rPr>
              <w:t>)</w:t>
            </w:r>
          </w:p>
          <w:p w:rsidR="008F7970" w:rsidRPr="008C1319" w:rsidRDefault="008F7970" w:rsidP="008F7970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 w:rsidRPr="008C1319">
              <w:rPr>
                <w:rFonts w:ascii="Book Antiqua" w:hAnsi="Book Antiqua"/>
                <w:i/>
              </w:rPr>
              <w:t xml:space="preserve">Ingresso </w:t>
            </w:r>
            <w:proofErr w:type="gramStart"/>
            <w:r w:rsidRPr="008C1319">
              <w:rPr>
                <w:rFonts w:ascii="Book Antiqua" w:hAnsi="Book Antiqua"/>
                <w:i/>
              </w:rPr>
              <w:t>audio:</w:t>
            </w:r>
            <w:r w:rsidR="001A7CFA" w:rsidRPr="008C4480">
              <w:rPr>
                <w:rFonts w:ascii="Book Antiqua" w:hAnsi="Book Antiqua"/>
                <w:lang w:eastAsia="it-IT"/>
              </w:rPr>
              <w:t>3.5mm</w:t>
            </w:r>
            <w:proofErr w:type="gramEnd"/>
            <w:r w:rsidR="001A7CFA" w:rsidRPr="008C4480">
              <w:rPr>
                <w:rFonts w:ascii="Book Antiqua" w:hAnsi="Book Antiqua"/>
                <w:lang w:eastAsia="it-IT"/>
              </w:rPr>
              <w:t xml:space="preserve"> Stereo Mini Jack </w:t>
            </w:r>
            <w:r w:rsidR="0008564F" w:rsidRPr="008C1319">
              <w:rPr>
                <w:rFonts w:ascii="Book Antiqua" w:hAnsi="Book Antiqua"/>
                <w:lang w:eastAsia="it-IT"/>
              </w:rPr>
              <w:t>(</w:t>
            </w:r>
            <w:r w:rsidR="001A7CFA" w:rsidRPr="008C4480">
              <w:rPr>
                <w:rFonts w:ascii="Book Antiqua" w:hAnsi="Book Antiqua"/>
                <w:lang w:eastAsia="it-IT"/>
              </w:rPr>
              <w:t>x1</w:t>
            </w:r>
            <w:r w:rsidR="0008564F" w:rsidRPr="008C1319">
              <w:rPr>
                <w:rFonts w:ascii="Book Antiqua" w:hAnsi="Book Antiqua"/>
                <w:lang w:eastAsia="it-IT"/>
              </w:rPr>
              <w:t>)</w:t>
            </w:r>
            <w:r w:rsidR="001A7CFA" w:rsidRPr="008C4480">
              <w:rPr>
                <w:rFonts w:ascii="Book Antiqua" w:hAnsi="Book Antiqua"/>
                <w:lang w:eastAsia="it-IT"/>
              </w:rPr>
              <w:t xml:space="preserve">, RCA Jack (L/R) </w:t>
            </w:r>
            <w:r w:rsidR="008C1319" w:rsidRPr="008C1319">
              <w:rPr>
                <w:rFonts w:ascii="Book Antiqua" w:hAnsi="Book Antiqua"/>
                <w:lang w:eastAsia="it-IT"/>
              </w:rPr>
              <w:t>(</w:t>
            </w:r>
            <w:r w:rsidR="001A7CFA" w:rsidRPr="008C4480">
              <w:rPr>
                <w:rFonts w:ascii="Book Antiqua" w:hAnsi="Book Antiqua"/>
                <w:lang w:eastAsia="it-IT"/>
              </w:rPr>
              <w:t>x</w:t>
            </w:r>
            <w:r w:rsidR="008C1319" w:rsidRPr="008C1319">
              <w:rPr>
                <w:rFonts w:ascii="Book Antiqua" w:hAnsi="Book Antiqua"/>
                <w:lang w:eastAsia="it-IT"/>
              </w:rPr>
              <w:t>1), microfono (1x)</w:t>
            </w:r>
          </w:p>
          <w:p w:rsidR="001A7CFA" w:rsidRPr="008C1319" w:rsidRDefault="001A7CFA" w:rsidP="008F7970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 w:rsidRPr="008C1319">
              <w:rPr>
                <w:rFonts w:ascii="Book Antiqua" w:eastAsia="Book Antiqua" w:hAnsi="Book Antiqua" w:cs="Book Antiqua"/>
                <w:i/>
                <w:color w:val="000000"/>
              </w:rPr>
              <w:t>Uscita audio</w:t>
            </w:r>
            <w:r w:rsidRPr="008C1319">
              <w:rPr>
                <w:rFonts w:ascii="Book Antiqua" w:eastAsia="Book Antiqua" w:hAnsi="Book Antiqua" w:cs="Book Antiqua"/>
                <w:color w:val="000000"/>
              </w:rPr>
              <w:t xml:space="preserve">: </w:t>
            </w:r>
            <w:r w:rsidRPr="008C4480">
              <w:rPr>
                <w:rFonts w:ascii="Book Antiqua" w:hAnsi="Book Antiqua"/>
                <w:lang w:eastAsia="it-IT"/>
              </w:rPr>
              <w:t xml:space="preserve">3.5mm Stereo Mini Jack </w:t>
            </w:r>
            <w:r w:rsidR="008C1319" w:rsidRPr="008C1319">
              <w:rPr>
                <w:rFonts w:ascii="Book Antiqua" w:hAnsi="Book Antiqua"/>
                <w:lang w:eastAsia="it-IT"/>
              </w:rPr>
              <w:t>(</w:t>
            </w:r>
            <w:r w:rsidRPr="008C4480">
              <w:rPr>
                <w:rFonts w:ascii="Book Antiqua" w:hAnsi="Book Antiqua"/>
                <w:lang w:eastAsia="it-IT"/>
              </w:rPr>
              <w:t>x1</w:t>
            </w:r>
            <w:r w:rsidR="008C1319" w:rsidRPr="008C1319">
              <w:rPr>
                <w:rFonts w:ascii="Book Antiqua" w:hAnsi="Book Antiqua"/>
                <w:lang w:eastAsia="it-IT"/>
              </w:rPr>
              <w:t>)</w:t>
            </w:r>
          </w:p>
          <w:p w:rsidR="001A7CFA" w:rsidRPr="008C1319" w:rsidRDefault="001A7CFA" w:rsidP="008F7970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 w:rsidRPr="008C4480">
              <w:rPr>
                <w:rFonts w:ascii="Book Antiqua" w:hAnsi="Book Antiqua"/>
                <w:i/>
                <w:lang w:eastAsia="it-IT"/>
              </w:rPr>
              <w:t>Controllo (RS232C)</w:t>
            </w:r>
            <w:r w:rsidRPr="008C1319">
              <w:rPr>
                <w:rFonts w:ascii="Book Antiqua" w:hAnsi="Book Antiqua"/>
                <w:lang w:eastAsia="it-IT"/>
              </w:rPr>
              <w:t xml:space="preserve">: </w:t>
            </w:r>
            <w:r w:rsidRPr="008C4480">
              <w:rPr>
                <w:rFonts w:ascii="Book Antiqua" w:hAnsi="Book Antiqua"/>
                <w:lang w:eastAsia="it-IT"/>
              </w:rPr>
              <w:t>9-pin D-Sub</w:t>
            </w:r>
            <w:r w:rsidR="008C1319" w:rsidRPr="008C1319">
              <w:rPr>
                <w:rFonts w:ascii="Book Antiqua" w:hAnsi="Book Antiqua"/>
                <w:lang w:eastAsia="it-IT"/>
              </w:rPr>
              <w:t xml:space="preserve"> (x1)</w:t>
            </w:r>
          </w:p>
          <w:p w:rsidR="001A7CFA" w:rsidRPr="008C1319" w:rsidRDefault="001A7CFA" w:rsidP="008F7970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 w:rsidRPr="008C4480">
              <w:rPr>
                <w:rFonts w:ascii="Book Antiqua" w:hAnsi="Book Antiqua"/>
                <w:i/>
                <w:lang w:eastAsia="it-IT"/>
              </w:rPr>
              <w:t>Wireless LAN</w:t>
            </w:r>
            <w:r w:rsidRPr="008C1319">
              <w:rPr>
                <w:rFonts w:ascii="Book Antiqua" w:hAnsi="Book Antiqua"/>
                <w:lang w:eastAsia="it-IT"/>
              </w:rPr>
              <w:t xml:space="preserve">: </w:t>
            </w:r>
            <w:r w:rsidR="008C1319" w:rsidRPr="008C1319">
              <w:rPr>
                <w:rFonts w:ascii="Book Antiqua" w:hAnsi="Book Antiqua"/>
                <w:lang w:eastAsia="it-IT"/>
              </w:rPr>
              <w:t xml:space="preserve">adattatore </w:t>
            </w:r>
            <w:r w:rsidRPr="008C1319">
              <w:rPr>
                <w:rFonts w:ascii="Book Antiqua" w:hAnsi="Book Antiqua"/>
                <w:lang w:eastAsia="it-IT"/>
              </w:rPr>
              <w:t>opzionale</w:t>
            </w:r>
          </w:p>
          <w:p w:rsidR="001A7CFA" w:rsidRPr="008C1319" w:rsidRDefault="001A7CFA" w:rsidP="008F7970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 w:rsidRPr="008C4480">
              <w:rPr>
                <w:rFonts w:ascii="Book Antiqua" w:hAnsi="Book Antiqua"/>
                <w:i/>
                <w:lang w:eastAsia="it-IT"/>
              </w:rPr>
              <w:t>LAN via cavo</w:t>
            </w:r>
            <w:r w:rsidRPr="008C1319">
              <w:rPr>
                <w:rFonts w:ascii="Book Antiqua" w:hAnsi="Book Antiqua"/>
                <w:lang w:eastAsia="it-IT"/>
              </w:rPr>
              <w:t xml:space="preserve">: </w:t>
            </w:r>
            <w:r w:rsidR="008C1319" w:rsidRPr="008C1319">
              <w:rPr>
                <w:rFonts w:ascii="Book Antiqua" w:hAnsi="Book Antiqua"/>
                <w:lang w:eastAsia="it-IT"/>
              </w:rPr>
              <w:t>RJ45 (1X)</w:t>
            </w:r>
          </w:p>
          <w:p w:rsidR="001A7CFA" w:rsidRPr="008C1319" w:rsidRDefault="001A7CFA" w:rsidP="008F7970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 w:rsidRPr="008C4480">
              <w:rPr>
                <w:rFonts w:ascii="Book Antiqua" w:hAnsi="Book Antiqua"/>
                <w:i/>
                <w:lang w:eastAsia="it-IT"/>
              </w:rPr>
              <w:t xml:space="preserve">USB </w:t>
            </w:r>
            <w:r w:rsidR="008C1319">
              <w:rPr>
                <w:rFonts w:ascii="Book Antiqua" w:hAnsi="Book Antiqua"/>
                <w:i/>
                <w:lang w:eastAsia="it-IT"/>
              </w:rPr>
              <w:t>tipo</w:t>
            </w:r>
            <w:r w:rsidRPr="008C4480">
              <w:rPr>
                <w:rFonts w:ascii="Book Antiqua" w:hAnsi="Book Antiqua"/>
                <w:i/>
                <w:lang w:eastAsia="it-IT"/>
              </w:rPr>
              <w:t xml:space="preserve"> A</w:t>
            </w:r>
            <w:r w:rsidRPr="008C1319">
              <w:rPr>
                <w:rFonts w:ascii="Book Antiqua" w:hAnsi="Book Antiqua"/>
                <w:lang w:eastAsia="it-IT"/>
              </w:rPr>
              <w:t>: Utilizzabili per presentazioni senza l’utilizzo del PC o per il dispositivo opzionale “</w:t>
            </w:r>
            <w:r w:rsidRPr="008C4480">
              <w:rPr>
                <w:rFonts w:ascii="Book Antiqua" w:hAnsi="Book Antiqua"/>
                <w:lang w:eastAsia="it-IT"/>
              </w:rPr>
              <w:t xml:space="preserve">wireless </w:t>
            </w:r>
            <w:proofErr w:type="spellStart"/>
            <w:r w:rsidRPr="008C4480">
              <w:rPr>
                <w:rFonts w:ascii="Book Antiqua" w:hAnsi="Book Antiqua"/>
                <w:lang w:eastAsia="it-IT"/>
              </w:rPr>
              <w:t>pen</w:t>
            </w:r>
            <w:proofErr w:type="spellEnd"/>
            <w:r w:rsidRPr="008C4480">
              <w:rPr>
                <w:rFonts w:ascii="Book Antiqua" w:hAnsi="Book Antiqua"/>
                <w:lang w:eastAsia="it-IT"/>
              </w:rPr>
              <w:t xml:space="preserve"> </w:t>
            </w:r>
            <w:proofErr w:type="spellStart"/>
            <w:r w:rsidRPr="008C4480">
              <w:rPr>
                <w:rFonts w:ascii="Book Antiqua" w:hAnsi="Book Antiqua"/>
                <w:lang w:eastAsia="it-IT"/>
              </w:rPr>
              <w:t>tablet</w:t>
            </w:r>
            <w:proofErr w:type="spellEnd"/>
            <w:r w:rsidRPr="008C4480">
              <w:rPr>
                <w:rFonts w:ascii="Book Antiqua" w:hAnsi="Book Antiqua"/>
                <w:lang w:eastAsia="it-IT"/>
              </w:rPr>
              <w:t xml:space="preserve"> TB-1</w:t>
            </w:r>
            <w:r w:rsidRPr="008C1319">
              <w:rPr>
                <w:rFonts w:ascii="Book Antiqua" w:hAnsi="Book Antiqua"/>
                <w:lang w:eastAsia="it-IT"/>
              </w:rPr>
              <w:t>”</w:t>
            </w:r>
            <w:r w:rsidR="008C1319" w:rsidRPr="008C1319">
              <w:rPr>
                <w:rFonts w:ascii="Book Antiqua" w:hAnsi="Book Antiqua"/>
                <w:lang w:eastAsia="it-IT"/>
              </w:rPr>
              <w:t xml:space="preserve"> (2x)</w:t>
            </w:r>
          </w:p>
          <w:p w:rsidR="008C1319" w:rsidRPr="0077538D" w:rsidRDefault="001A7CFA" w:rsidP="008C1319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ascii="Book Antiqua" w:eastAsia="Book Antiqua" w:hAnsi="Book Antiqua" w:cs="Book Antiqua"/>
                <w:color w:val="000000"/>
                <w:lang w:val="en-US"/>
              </w:rPr>
            </w:pPr>
            <w:r w:rsidRPr="0077538D">
              <w:rPr>
                <w:rFonts w:ascii="Book Antiqua" w:hAnsi="Book Antiqua"/>
                <w:i/>
                <w:lang w:val="en-US" w:eastAsia="it-IT"/>
              </w:rPr>
              <w:t xml:space="preserve">USB </w:t>
            </w:r>
            <w:proofErr w:type="spellStart"/>
            <w:r w:rsidRPr="0077538D">
              <w:rPr>
                <w:rFonts w:ascii="Book Antiqua" w:hAnsi="Book Antiqua"/>
                <w:i/>
                <w:lang w:val="en-US" w:eastAsia="it-IT"/>
              </w:rPr>
              <w:t>tipo</w:t>
            </w:r>
            <w:proofErr w:type="spellEnd"/>
            <w:r w:rsidRPr="0077538D">
              <w:rPr>
                <w:rFonts w:ascii="Book Antiqua" w:hAnsi="Book Antiqua"/>
                <w:i/>
                <w:lang w:val="en-US" w:eastAsia="it-IT"/>
              </w:rPr>
              <w:t xml:space="preserve"> B</w:t>
            </w:r>
            <w:r w:rsidRPr="0077538D">
              <w:rPr>
                <w:rFonts w:ascii="Book Antiqua" w:hAnsi="Book Antiqua"/>
                <w:lang w:val="en-US" w:eastAsia="it-IT"/>
              </w:rPr>
              <w:t>: USB display o USB mouse control</w:t>
            </w:r>
            <w:r w:rsidR="00810FA3" w:rsidRPr="0077538D">
              <w:rPr>
                <w:rFonts w:ascii="Book Antiqua" w:hAnsi="Book Antiqua"/>
                <w:lang w:val="en-US" w:eastAsia="it-IT"/>
              </w:rPr>
              <w:t xml:space="preserve"> </w:t>
            </w:r>
            <w:r w:rsidR="008C1319" w:rsidRPr="0077538D">
              <w:rPr>
                <w:rFonts w:ascii="Book Antiqua" w:eastAsia="Book Antiqua" w:hAnsi="Book Antiqua" w:cs="Book Antiqua"/>
                <w:color w:val="000000"/>
                <w:lang w:val="en-US"/>
              </w:rPr>
              <w:t>(1x)</w:t>
            </w:r>
          </w:p>
          <w:p w:rsidR="00E00482" w:rsidRPr="00973BE3" w:rsidRDefault="00973BE3" w:rsidP="00CF2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ascii="Book Antiqua" w:eastAsia="Book Antiqua" w:hAnsi="Book Antiqua" w:cs="Book Antiqua"/>
                <w:color w:val="000000"/>
                <w:u w:val="single"/>
              </w:rPr>
            </w:pPr>
            <w:r w:rsidRPr="00973BE3">
              <w:rPr>
                <w:rFonts w:ascii="Book Antiqua" w:eastAsia="Book Antiqua" w:hAnsi="Book Antiqua" w:cs="Book Antiqua"/>
                <w:color w:val="000000"/>
                <w:u w:val="single"/>
              </w:rPr>
              <w:t>Accessori</w:t>
            </w:r>
          </w:p>
          <w:p w:rsidR="00E00482" w:rsidRPr="00557E01" w:rsidRDefault="00F7402A" w:rsidP="00F7402A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 w:rsidRPr="00F7402A">
              <w:rPr>
                <w:rFonts w:ascii="Book Antiqua" w:eastAsia="Book Antiqua" w:hAnsi="Book Antiqua" w:cs="Book Antiqua"/>
                <w:i/>
                <w:color w:val="000000"/>
              </w:rPr>
              <w:t>In dotazione</w:t>
            </w:r>
            <w:r w:rsidRPr="00F7402A">
              <w:rPr>
                <w:rFonts w:ascii="Book Antiqua" w:eastAsia="Book Antiqua" w:hAnsi="Book Antiqua" w:cs="Book Antiqua"/>
                <w:color w:val="000000"/>
              </w:rPr>
              <w:t xml:space="preserve">: </w:t>
            </w:r>
            <w:r>
              <w:rPr>
                <w:rFonts w:ascii="Book Antiqua" w:hAnsi="Book Antiqua"/>
                <w:lang w:eastAsia="it-IT"/>
              </w:rPr>
              <w:t>Cavo di alimentazione</w:t>
            </w:r>
            <w:r w:rsidRPr="00F7402A">
              <w:rPr>
                <w:rFonts w:ascii="Book Antiqua" w:hAnsi="Book Antiqua"/>
                <w:lang w:eastAsia="it-IT"/>
              </w:rPr>
              <w:t xml:space="preserve"> (4.5m) </w:t>
            </w:r>
            <w:r>
              <w:rPr>
                <w:rFonts w:ascii="Book Antiqua" w:hAnsi="Book Antiqua"/>
                <w:lang w:eastAsia="it-IT"/>
              </w:rPr>
              <w:t>(</w:t>
            </w:r>
            <w:r w:rsidRPr="00F7402A">
              <w:rPr>
                <w:rFonts w:ascii="Book Antiqua" w:hAnsi="Book Antiqua"/>
                <w:lang w:eastAsia="it-IT"/>
              </w:rPr>
              <w:t>x1</w:t>
            </w:r>
            <w:proofErr w:type="gramStart"/>
            <w:r>
              <w:rPr>
                <w:rFonts w:ascii="Book Antiqua" w:hAnsi="Book Antiqua"/>
                <w:lang w:eastAsia="it-IT"/>
              </w:rPr>
              <w:t>);Cavo</w:t>
            </w:r>
            <w:proofErr w:type="gramEnd"/>
            <w:r>
              <w:rPr>
                <w:rFonts w:ascii="Book Antiqua" w:hAnsi="Book Antiqua"/>
                <w:lang w:eastAsia="it-IT"/>
              </w:rPr>
              <w:t xml:space="preserve"> </w:t>
            </w:r>
            <w:r w:rsidRPr="00F7402A">
              <w:rPr>
                <w:rFonts w:ascii="Book Antiqua" w:hAnsi="Book Antiqua"/>
                <w:lang w:eastAsia="it-IT"/>
              </w:rPr>
              <w:t xml:space="preserve">Computer(5.0m) </w:t>
            </w:r>
            <w:r>
              <w:rPr>
                <w:rFonts w:ascii="Book Antiqua" w:hAnsi="Book Antiqua"/>
                <w:lang w:eastAsia="it-IT"/>
              </w:rPr>
              <w:t>(</w:t>
            </w:r>
            <w:r w:rsidRPr="00F7402A">
              <w:rPr>
                <w:rFonts w:ascii="Book Antiqua" w:hAnsi="Book Antiqua"/>
                <w:lang w:eastAsia="it-IT"/>
              </w:rPr>
              <w:t>x1</w:t>
            </w:r>
            <w:r>
              <w:rPr>
                <w:rFonts w:ascii="Book Antiqua" w:hAnsi="Book Antiqua"/>
                <w:lang w:eastAsia="it-IT"/>
              </w:rPr>
              <w:t>)</w:t>
            </w:r>
            <w:r w:rsidRPr="00F7402A">
              <w:rPr>
                <w:rFonts w:ascii="Book Antiqua" w:hAnsi="Book Antiqua"/>
                <w:lang w:eastAsia="it-IT"/>
              </w:rPr>
              <w:t xml:space="preserve">, </w:t>
            </w:r>
            <w:r>
              <w:rPr>
                <w:rFonts w:ascii="Book Antiqua" w:hAnsi="Book Antiqua"/>
                <w:lang w:eastAsia="it-IT"/>
              </w:rPr>
              <w:t>penna interattiva(</w:t>
            </w:r>
            <w:r w:rsidRPr="00F7402A">
              <w:rPr>
                <w:rFonts w:ascii="Book Antiqua" w:hAnsi="Book Antiqua"/>
                <w:lang w:eastAsia="it-IT"/>
              </w:rPr>
              <w:t>x2</w:t>
            </w:r>
            <w:r>
              <w:rPr>
                <w:rFonts w:ascii="Book Antiqua" w:hAnsi="Book Antiqua"/>
                <w:lang w:eastAsia="it-IT"/>
              </w:rPr>
              <w:t>)</w:t>
            </w:r>
            <w:r w:rsidRPr="00F7402A">
              <w:rPr>
                <w:rFonts w:ascii="Book Antiqua" w:hAnsi="Book Antiqua"/>
                <w:lang w:eastAsia="it-IT"/>
              </w:rPr>
              <w:t xml:space="preserve">, Pen </w:t>
            </w:r>
            <w:proofErr w:type="spellStart"/>
            <w:r w:rsidRPr="00F7402A">
              <w:rPr>
                <w:rFonts w:ascii="Book Antiqua" w:hAnsi="Book Antiqua"/>
                <w:lang w:eastAsia="it-IT"/>
              </w:rPr>
              <w:t>Tip</w:t>
            </w:r>
            <w:proofErr w:type="spellEnd"/>
            <w:r w:rsidRPr="00F7402A">
              <w:rPr>
                <w:rFonts w:ascii="Book Antiqua" w:hAnsi="Book Antiqua"/>
                <w:lang w:eastAsia="it-IT"/>
              </w:rPr>
              <w:t xml:space="preserve"> </w:t>
            </w:r>
            <w:r>
              <w:rPr>
                <w:rFonts w:ascii="Book Antiqua" w:hAnsi="Book Antiqua"/>
                <w:lang w:eastAsia="it-IT"/>
              </w:rPr>
              <w:t>(</w:t>
            </w:r>
            <w:r w:rsidRPr="00F7402A">
              <w:rPr>
                <w:rFonts w:ascii="Book Antiqua" w:hAnsi="Book Antiqua"/>
                <w:lang w:eastAsia="it-IT"/>
              </w:rPr>
              <w:t>x4</w:t>
            </w:r>
            <w:r>
              <w:rPr>
                <w:rFonts w:ascii="Book Antiqua" w:hAnsi="Book Antiqua"/>
                <w:lang w:eastAsia="it-IT"/>
              </w:rPr>
              <w:t>)</w:t>
            </w:r>
            <w:r w:rsidRPr="00F7402A">
              <w:rPr>
                <w:rFonts w:ascii="Book Antiqua" w:hAnsi="Book Antiqua"/>
                <w:lang w:eastAsia="it-IT"/>
              </w:rPr>
              <w:t xml:space="preserve">, </w:t>
            </w:r>
            <w:r>
              <w:rPr>
                <w:rFonts w:ascii="Book Antiqua" w:hAnsi="Book Antiqua"/>
                <w:lang w:eastAsia="it-IT"/>
              </w:rPr>
              <w:t xml:space="preserve">Batterie </w:t>
            </w:r>
            <w:r w:rsidRPr="00F7402A">
              <w:rPr>
                <w:rFonts w:ascii="Book Antiqua" w:hAnsi="Book Antiqua"/>
                <w:lang w:eastAsia="it-IT"/>
              </w:rPr>
              <w:t xml:space="preserve">AAA </w:t>
            </w:r>
            <w:r>
              <w:rPr>
                <w:rFonts w:ascii="Book Antiqua" w:hAnsi="Book Antiqua"/>
                <w:lang w:eastAsia="it-IT"/>
              </w:rPr>
              <w:t>(</w:t>
            </w:r>
            <w:r w:rsidRPr="00F7402A">
              <w:rPr>
                <w:rFonts w:ascii="Book Antiqua" w:hAnsi="Book Antiqua"/>
                <w:lang w:eastAsia="it-IT"/>
              </w:rPr>
              <w:t>x2</w:t>
            </w:r>
            <w:r>
              <w:rPr>
                <w:rFonts w:ascii="Book Antiqua" w:hAnsi="Book Antiqua"/>
                <w:lang w:eastAsia="it-IT"/>
              </w:rPr>
              <w:t>)</w:t>
            </w:r>
            <w:r w:rsidRPr="00F7402A">
              <w:rPr>
                <w:rFonts w:ascii="Book Antiqua" w:hAnsi="Book Antiqua"/>
                <w:lang w:eastAsia="it-IT"/>
              </w:rPr>
              <w:t xml:space="preserve">, Cable Cover x1, </w:t>
            </w:r>
            <w:r>
              <w:rPr>
                <w:rFonts w:ascii="Book Antiqua" w:hAnsi="Book Antiqua"/>
                <w:lang w:eastAsia="it-IT"/>
              </w:rPr>
              <w:t>Software applicativo</w:t>
            </w:r>
            <w:r w:rsidRPr="00F7402A">
              <w:rPr>
                <w:rFonts w:ascii="Book Antiqua" w:hAnsi="Book Antiqua"/>
                <w:lang w:eastAsia="it-IT"/>
              </w:rPr>
              <w:t xml:space="preserve"> DVD (for </w:t>
            </w:r>
            <w:proofErr w:type="spellStart"/>
            <w:r w:rsidRPr="00F7402A">
              <w:rPr>
                <w:rFonts w:ascii="Book Antiqua" w:hAnsi="Book Antiqua"/>
                <w:lang w:eastAsia="it-IT"/>
              </w:rPr>
              <w:t>interactive</w:t>
            </w:r>
            <w:proofErr w:type="spellEnd"/>
            <w:r w:rsidRPr="00F7402A">
              <w:rPr>
                <w:rFonts w:ascii="Book Antiqua" w:hAnsi="Book Antiqua"/>
                <w:lang w:eastAsia="it-IT"/>
              </w:rPr>
              <w:t xml:space="preserve"> model) </w:t>
            </w:r>
            <w:r>
              <w:rPr>
                <w:rFonts w:ascii="Book Antiqua" w:hAnsi="Book Antiqua"/>
                <w:lang w:eastAsia="it-IT"/>
              </w:rPr>
              <w:t>(</w:t>
            </w:r>
            <w:r w:rsidRPr="00F7402A">
              <w:rPr>
                <w:rFonts w:ascii="Book Antiqua" w:hAnsi="Book Antiqua"/>
                <w:lang w:eastAsia="it-IT"/>
              </w:rPr>
              <w:t>x1</w:t>
            </w:r>
            <w:r>
              <w:rPr>
                <w:rFonts w:ascii="Book Antiqua" w:hAnsi="Book Antiqua"/>
                <w:lang w:eastAsia="it-IT"/>
              </w:rPr>
              <w:t>)</w:t>
            </w:r>
            <w:r w:rsidRPr="00F7402A">
              <w:rPr>
                <w:rFonts w:ascii="Book Antiqua" w:hAnsi="Book Antiqua"/>
                <w:lang w:eastAsia="it-IT"/>
              </w:rPr>
              <w:t xml:space="preserve">, CD </w:t>
            </w:r>
            <w:r>
              <w:rPr>
                <w:rFonts w:ascii="Book Antiqua" w:hAnsi="Book Antiqua"/>
                <w:lang w:eastAsia="it-IT"/>
              </w:rPr>
              <w:t>Manuale utente(</w:t>
            </w:r>
            <w:r w:rsidRPr="00F7402A">
              <w:rPr>
                <w:rFonts w:ascii="Book Antiqua" w:hAnsi="Book Antiqua"/>
                <w:lang w:eastAsia="it-IT"/>
              </w:rPr>
              <w:t>x1</w:t>
            </w:r>
            <w:r>
              <w:rPr>
                <w:rFonts w:ascii="Book Antiqua" w:hAnsi="Book Antiqua"/>
                <w:lang w:eastAsia="it-IT"/>
              </w:rPr>
              <w:t>)</w:t>
            </w:r>
            <w:r w:rsidRPr="00F7402A">
              <w:rPr>
                <w:rFonts w:ascii="Book Antiqua" w:hAnsi="Book Antiqua"/>
                <w:lang w:eastAsia="it-IT"/>
              </w:rPr>
              <w:t xml:space="preserve">, Concise User Manual </w:t>
            </w:r>
            <w:r>
              <w:rPr>
                <w:rFonts w:ascii="Book Antiqua" w:hAnsi="Book Antiqua"/>
                <w:lang w:eastAsia="it-IT"/>
              </w:rPr>
              <w:t>(</w:t>
            </w:r>
            <w:r w:rsidRPr="00F7402A">
              <w:rPr>
                <w:rFonts w:ascii="Book Antiqua" w:hAnsi="Book Antiqua"/>
                <w:lang w:eastAsia="it-IT"/>
              </w:rPr>
              <w:t>x1</w:t>
            </w:r>
            <w:r>
              <w:rPr>
                <w:rFonts w:ascii="Book Antiqua" w:hAnsi="Book Antiqua"/>
                <w:lang w:eastAsia="it-IT"/>
              </w:rPr>
              <w:t>)</w:t>
            </w:r>
            <w:r w:rsidRPr="00F7402A">
              <w:rPr>
                <w:rFonts w:ascii="Book Antiqua" w:hAnsi="Book Antiqua"/>
                <w:lang w:eastAsia="it-IT"/>
              </w:rPr>
              <w:t xml:space="preserve">, Adapter Cover </w:t>
            </w:r>
            <w:r>
              <w:rPr>
                <w:rFonts w:ascii="Book Antiqua" w:hAnsi="Book Antiqua"/>
                <w:lang w:eastAsia="it-IT"/>
              </w:rPr>
              <w:t>(</w:t>
            </w:r>
            <w:r w:rsidRPr="00F7402A">
              <w:rPr>
                <w:rFonts w:ascii="Book Antiqua" w:hAnsi="Book Antiqua"/>
                <w:lang w:eastAsia="it-IT"/>
              </w:rPr>
              <w:t>x1</w:t>
            </w:r>
            <w:r>
              <w:rPr>
                <w:rFonts w:ascii="Book Antiqua" w:hAnsi="Book Antiqua"/>
                <w:lang w:eastAsia="it-IT"/>
              </w:rPr>
              <w:t>)</w:t>
            </w:r>
          </w:p>
          <w:p w:rsidR="00557E01" w:rsidRPr="00557E01" w:rsidRDefault="00557E01" w:rsidP="00557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ascii="Book Antiqua" w:eastAsia="Book Antiqua" w:hAnsi="Book Antiqua" w:cs="Book Antiqua"/>
                <w:color w:val="000000"/>
              </w:rPr>
            </w:pPr>
          </w:p>
          <w:p w:rsidR="00CF21BA" w:rsidRDefault="00CF21BA" w:rsidP="00CF2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440" w:type="pct"/>
            <w:vAlign w:val="center"/>
          </w:tcPr>
          <w:p w:rsidR="00EC285F" w:rsidRDefault="00EC285F" w:rsidP="001227BB">
            <w:pPr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CAD.</w:t>
            </w:r>
          </w:p>
        </w:tc>
        <w:tc>
          <w:tcPr>
            <w:tcW w:w="287" w:type="pct"/>
            <w:vAlign w:val="center"/>
          </w:tcPr>
          <w:p w:rsidR="00EC285F" w:rsidRDefault="00EC285F" w:rsidP="001227BB">
            <w:pPr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1</w:t>
            </w:r>
          </w:p>
        </w:tc>
      </w:tr>
      <w:tr w:rsidR="00445D0E" w:rsidTr="001227BB">
        <w:tc>
          <w:tcPr>
            <w:tcW w:w="224" w:type="pct"/>
            <w:vAlign w:val="center"/>
          </w:tcPr>
          <w:p w:rsidR="00445D0E" w:rsidRDefault="00445D0E" w:rsidP="00445D0E">
            <w:pPr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6</w:t>
            </w:r>
          </w:p>
        </w:tc>
        <w:tc>
          <w:tcPr>
            <w:tcW w:w="4049" w:type="pct"/>
          </w:tcPr>
          <w:p w:rsidR="00445D0E" w:rsidRDefault="00445D0E" w:rsidP="00224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3"/>
              </w:tabs>
              <w:suppressAutoHyphens w:val="0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 w:rsidRPr="00224E7C">
              <w:rPr>
                <w:rFonts w:ascii="Book Antiqua" w:eastAsia="Book Antiqua" w:hAnsi="Book Antiqua" w:cs="Book Antiqua"/>
                <w:b/>
                <w:color w:val="000000"/>
              </w:rPr>
              <w:t xml:space="preserve">SPLITTER HDMI </w:t>
            </w:r>
            <w:r w:rsidR="00224E7C" w:rsidRPr="00224E7C">
              <w:rPr>
                <w:rFonts w:ascii="Book Antiqua" w:eastAsia="Book Antiqua" w:hAnsi="Book Antiqua" w:cs="Book Antiqua"/>
                <w:b/>
                <w:color w:val="000000"/>
              </w:rPr>
              <w:t xml:space="preserve">ATEN VS182B </w:t>
            </w:r>
            <w:r w:rsidRPr="00224E7C">
              <w:rPr>
                <w:rFonts w:ascii="Book Antiqua" w:eastAsia="Book Antiqua" w:hAnsi="Book Antiqua" w:cs="Book Antiqua"/>
                <w:b/>
                <w:color w:val="000000"/>
              </w:rPr>
              <w:t>4K reale a due porte</w:t>
            </w:r>
            <w:r w:rsidR="00810FA3">
              <w:rPr>
                <w:rFonts w:ascii="Book Antiqua" w:eastAsia="Book Antiqua" w:hAnsi="Book Antiqua" w:cs="Book Antiqua"/>
                <w:b/>
                <w:color w:val="000000"/>
              </w:rPr>
              <w:t xml:space="preserve"> </w:t>
            </w:r>
            <w:r w:rsidR="00224E7C" w:rsidRPr="00224E7C">
              <w:rPr>
                <w:rFonts w:ascii="Book Antiqua" w:eastAsia="Book Antiqua" w:hAnsi="Book Antiqua" w:cs="Book Antiqua"/>
                <w:b/>
              </w:rPr>
              <w:t>(</w:t>
            </w:r>
            <w:r w:rsidR="00224E7C">
              <w:rPr>
                <w:rFonts w:ascii="Book Antiqua" w:eastAsia="Book Antiqua" w:hAnsi="Book Antiqua" w:cs="Book Antiqua"/>
                <w:b/>
              </w:rPr>
              <w:t xml:space="preserve">cod. art. produttore </w:t>
            </w:r>
            <w:r w:rsidR="00317710">
              <w:rPr>
                <w:rFonts w:ascii="Book Antiqua" w:eastAsia="Book Antiqua" w:hAnsi="Book Antiqua" w:cs="Book Antiqua"/>
                <w:b/>
              </w:rPr>
              <w:t>C08-010</w:t>
            </w:r>
            <w:r w:rsidR="00224E7C">
              <w:rPr>
                <w:rFonts w:ascii="Book Antiqua" w:eastAsia="Book Antiqua" w:hAnsi="Book Antiqua" w:cs="Book Antiqua"/>
                <w:b/>
              </w:rPr>
              <w:t>)</w:t>
            </w:r>
            <w:r w:rsidR="00224E7C">
              <w:rPr>
                <w:rFonts w:ascii="Book Antiqua" w:eastAsia="Book Antiqua" w:hAnsi="Book Antiqua" w:cs="Book Antiqua"/>
                <w:b/>
                <w:color w:val="000000"/>
              </w:rPr>
              <w:t xml:space="preserve"> o equivalente che rispetti le seguenti caratteristiche tecniche:</w:t>
            </w:r>
          </w:p>
          <w:p w:rsidR="00224E7C" w:rsidRPr="00224E7C" w:rsidRDefault="00224E7C" w:rsidP="00224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ascii="Book Antiqua" w:eastAsia="Book Antiqua" w:hAnsi="Book Antiqua" w:cs="Book Antiqua"/>
                <w:color w:val="000000"/>
                <w:u w:val="single"/>
              </w:rPr>
            </w:pPr>
            <w:r w:rsidRPr="00224E7C">
              <w:rPr>
                <w:rFonts w:ascii="Book Antiqua" w:eastAsia="Book Antiqua" w:hAnsi="Book Antiqua" w:cs="Book Antiqua"/>
                <w:color w:val="000000"/>
                <w:u w:val="single"/>
              </w:rPr>
              <w:t>Connettività</w:t>
            </w:r>
          </w:p>
          <w:p w:rsidR="00224E7C" w:rsidRPr="00F7402A" w:rsidRDefault="00224E7C" w:rsidP="00F7402A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 w:rsidRPr="00F7402A">
              <w:rPr>
                <w:rFonts w:ascii="Book Antiqua" w:eastAsia="Book Antiqua" w:hAnsi="Book Antiqua" w:cs="Book Antiqua"/>
                <w:color w:val="000000"/>
              </w:rPr>
              <w:lastRenderedPageBreak/>
              <w:t>Quantità porte video (</w:t>
            </w:r>
            <w:proofErr w:type="spellStart"/>
            <w:r w:rsidRPr="00F7402A">
              <w:rPr>
                <w:rFonts w:ascii="Book Antiqua" w:eastAsia="Book Antiqua" w:hAnsi="Book Antiqua" w:cs="Book Antiqua"/>
                <w:color w:val="000000"/>
              </w:rPr>
              <w:t>sockets</w:t>
            </w:r>
            <w:proofErr w:type="spellEnd"/>
            <w:r w:rsidRPr="00F7402A">
              <w:rPr>
                <w:rFonts w:ascii="Book Antiqua" w:eastAsia="Book Antiqua" w:hAnsi="Book Antiqua" w:cs="Book Antiqua"/>
                <w:color w:val="000000"/>
              </w:rPr>
              <w:t xml:space="preserve">) per video input / </w:t>
            </w:r>
            <w:proofErr w:type="gramStart"/>
            <w:r w:rsidRPr="00F7402A">
              <w:rPr>
                <w:rFonts w:ascii="Book Antiqua" w:eastAsia="Book Antiqua" w:hAnsi="Book Antiqua" w:cs="Book Antiqua"/>
                <w:color w:val="000000"/>
              </w:rPr>
              <w:t>output :</w:t>
            </w:r>
            <w:proofErr w:type="gramEnd"/>
            <w:r w:rsidRPr="00F7402A">
              <w:rPr>
                <w:rFonts w:ascii="Book Antiqua" w:eastAsia="Book Antiqua" w:hAnsi="Book Antiqua" w:cs="Book Antiqua"/>
                <w:color w:val="000000"/>
              </w:rPr>
              <w:t xml:space="preserve"> 3</w:t>
            </w:r>
          </w:p>
          <w:p w:rsidR="00224E7C" w:rsidRPr="00224E7C" w:rsidRDefault="00224E7C" w:rsidP="00F7402A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 w:rsidRPr="00224E7C">
              <w:rPr>
                <w:rFonts w:ascii="Book Antiqua" w:eastAsia="Book Antiqua" w:hAnsi="Book Antiqua" w:cs="Book Antiqua"/>
                <w:color w:val="000000"/>
              </w:rPr>
              <w:t>Tipologia porta video: HDMI</w:t>
            </w:r>
          </w:p>
          <w:p w:rsidR="00224E7C" w:rsidRDefault="00224E7C" w:rsidP="00F7402A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 w:rsidRPr="00224E7C">
              <w:rPr>
                <w:rFonts w:ascii="Book Antiqua" w:eastAsia="Book Antiqua" w:hAnsi="Book Antiqua" w:cs="Book Antiqua"/>
                <w:color w:val="000000"/>
              </w:rPr>
              <w:t>Quantità di porte audio: 3</w:t>
            </w:r>
          </w:p>
          <w:p w:rsidR="00224E7C" w:rsidRPr="00224E7C" w:rsidRDefault="00224E7C" w:rsidP="00224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ascii="Book Antiqua" w:eastAsia="Book Antiqua" w:hAnsi="Book Antiqua" w:cs="Book Antiqua"/>
                <w:color w:val="000000"/>
                <w:u w:val="single"/>
              </w:rPr>
            </w:pPr>
            <w:r w:rsidRPr="00224E7C">
              <w:rPr>
                <w:rFonts w:ascii="Book Antiqua" w:eastAsia="Book Antiqua" w:hAnsi="Book Antiqua" w:cs="Book Antiqua"/>
                <w:color w:val="000000"/>
                <w:u w:val="single"/>
              </w:rPr>
              <w:t>Video</w:t>
            </w:r>
          </w:p>
          <w:p w:rsidR="007B1692" w:rsidRDefault="00224E7C" w:rsidP="00F7402A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 w:rsidRPr="00224E7C">
              <w:rPr>
                <w:rFonts w:ascii="Book Antiqua" w:eastAsia="Book Antiqua" w:hAnsi="Book Antiqua" w:cs="Book Antiqua"/>
                <w:color w:val="000000"/>
              </w:rPr>
              <w:t>Risoluzioni grafiche supportate</w:t>
            </w:r>
            <w:r>
              <w:rPr>
                <w:rFonts w:ascii="Book Antiqua" w:eastAsia="Book Antiqua" w:hAnsi="Book Antiqua" w:cs="Book Antiqua"/>
                <w:color w:val="000000"/>
              </w:rPr>
              <w:t xml:space="preserve">: </w:t>
            </w:r>
            <w:r w:rsidRPr="00224E7C">
              <w:rPr>
                <w:rFonts w:ascii="Book Antiqua" w:eastAsia="Book Antiqua" w:hAnsi="Book Antiqua" w:cs="Book Antiqua"/>
                <w:color w:val="000000"/>
              </w:rPr>
              <w:t>1920 x 1200 (WUXGA),3840 x 2160,4096 x 2160</w:t>
            </w:r>
          </w:p>
          <w:p w:rsidR="00224E7C" w:rsidRDefault="00224E7C" w:rsidP="00F7402A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 w:rsidRPr="00224E7C">
              <w:rPr>
                <w:rFonts w:ascii="Book Antiqua" w:eastAsia="Book Antiqua" w:hAnsi="Book Antiqua" w:cs="Book Antiqua"/>
                <w:color w:val="000000"/>
              </w:rPr>
              <w:t>Risoluzione massima</w:t>
            </w:r>
            <w:r>
              <w:rPr>
                <w:rFonts w:ascii="Book Antiqua" w:eastAsia="Book Antiqua" w:hAnsi="Book Antiqua" w:cs="Book Antiqua"/>
                <w:color w:val="000000"/>
              </w:rPr>
              <w:t xml:space="preserve">: </w:t>
            </w:r>
            <w:r w:rsidRPr="00224E7C">
              <w:rPr>
                <w:rFonts w:ascii="Book Antiqua" w:eastAsia="Book Antiqua" w:hAnsi="Book Antiqua" w:cs="Book Antiqua"/>
                <w:color w:val="000000"/>
              </w:rPr>
              <w:t>4096 x 2160 Pixel</w:t>
            </w:r>
          </w:p>
          <w:p w:rsidR="00224E7C" w:rsidRDefault="00224E7C" w:rsidP="00F7402A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HDPI</w:t>
            </w:r>
          </w:p>
          <w:p w:rsidR="00224E7C" w:rsidRPr="00224E7C" w:rsidRDefault="00224E7C" w:rsidP="00224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3"/>
              </w:tabs>
              <w:suppressAutoHyphens w:val="0"/>
              <w:jc w:val="both"/>
              <w:rPr>
                <w:rFonts w:ascii="Book Antiqua" w:eastAsia="Book Antiqua" w:hAnsi="Book Antiqua" w:cs="Book Antiqua"/>
                <w:color w:val="000000"/>
                <w:u w:val="single"/>
              </w:rPr>
            </w:pPr>
            <w:r w:rsidRPr="00224E7C">
              <w:rPr>
                <w:rFonts w:ascii="Book Antiqua" w:eastAsia="Book Antiqua" w:hAnsi="Book Antiqua" w:cs="Book Antiqua"/>
                <w:color w:val="000000"/>
                <w:u w:val="single"/>
              </w:rPr>
              <w:t>Dettagli tecnici</w:t>
            </w:r>
          </w:p>
          <w:p w:rsidR="00224E7C" w:rsidRDefault="00224E7C" w:rsidP="00F7402A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 w:rsidRPr="00224E7C">
              <w:rPr>
                <w:rFonts w:ascii="Book Antiqua" w:eastAsia="Book Antiqua" w:hAnsi="Book Antiqua" w:cs="Book Antiqua"/>
                <w:color w:val="000000"/>
              </w:rPr>
              <w:t>Massima distanza di funzionamento</w:t>
            </w:r>
            <w:r>
              <w:rPr>
                <w:rFonts w:ascii="Book Antiqua" w:eastAsia="Book Antiqua" w:hAnsi="Book Antiqua" w:cs="Book Antiqua"/>
                <w:color w:val="000000"/>
              </w:rPr>
              <w:t>: 15 m</w:t>
            </w:r>
          </w:p>
          <w:p w:rsidR="00224E7C" w:rsidRPr="00F7402A" w:rsidRDefault="00224E7C" w:rsidP="00F7402A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 w:rsidRPr="00F7402A">
              <w:rPr>
                <w:rFonts w:ascii="Book Antiqua" w:eastAsia="Book Antiqua" w:hAnsi="Book Antiqua" w:cs="Book Antiqua"/>
                <w:color w:val="000000"/>
              </w:rPr>
              <w:t>Plug &amp; Play: supportato</w:t>
            </w:r>
          </w:p>
          <w:p w:rsidR="00224E7C" w:rsidRPr="00F7402A" w:rsidRDefault="00224E7C" w:rsidP="00F7402A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 w:rsidRPr="00F7402A">
              <w:rPr>
                <w:rFonts w:ascii="Book Antiqua" w:eastAsia="Book Antiqua" w:hAnsi="Book Antiqua" w:cs="Book Antiqua"/>
                <w:color w:val="000000"/>
              </w:rPr>
              <w:t>Materiale della scocca: metallo</w:t>
            </w:r>
          </w:p>
          <w:p w:rsidR="007B1692" w:rsidRDefault="007B1692" w:rsidP="007B1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3"/>
              </w:tabs>
              <w:suppressAutoHyphens w:val="0"/>
              <w:jc w:val="both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440" w:type="pct"/>
            <w:vAlign w:val="center"/>
          </w:tcPr>
          <w:p w:rsidR="00445D0E" w:rsidRDefault="00445D0E" w:rsidP="00445D0E">
            <w:pPr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lastRenderedPageBreak/>
              <w:t>CAD.</w:t>
            </w:r>
          </w:p>
        </w:tc>
        <w:tc>
          <w:tcPr>
            <w:tcW w:w="287" w:type="pct"/>
            <w:vAlign w:val="center"/>
          </w:tcPr>
          <w:p w:rsidR="00445D0E" w:rsidRDefault="00445D0E" w:rsidP="00445D0E">
            <w:pPr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1</w:t>
            </w:r>
          </w:p>
        </w:tc>
      </w:tr>
      <w:tr w:rsidR="00445D0E" w:rsidTr="001227BB">
        <w:tc>
          <w:tcPr>
            <w:tcW w:w="224" w:type="pct"/>
            <w:vAlign w:val="center"/>
          </w:tcPr>
          <w:p w:rsidR="00445D0E" w:rsidRDefault="00445D0E" w:rsidP="00445D0E">
            <w:pPr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7</w:t>
            </w:r>
          </w:p>
        </w:tc>
        <w:tc>
          <w:tcPr>
            <w:tcW w:w="4049" w:type="pct"/>
          </w:tcPr>
          <w:p w:rsidR="00067EBA" w:rsidRPr="00557E01" w:rsidRDefault="00445D0E" w:rsidP="00067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3"/>
              </w:tabs>
              <w:suppressAutoHyphens w:val="0"/>
              <w:jc w:val="both"/>
              <w:rPr>
                <w:rFonts w:ascii="Book Antiqua" w:eastAsia="Book Antiqua" w:hAnsi="Book Antiqua" w:cs="Book Antiqua"/>
                <w:b/>
                <w:color w:val="000000"/>
              </w:rPr>
            </w:pPr>
            <w:r w:rsidRPr="00557E01">
              <w:rPr>
                <w:rFonts w:ascii="Book Antiqua" w:eastAsia="Book Antiqua" w:hAnsi="Book Antiqua" w:cs="Book Antiqua"/>
                <w:b/>
                <w:color w:val="000000"/>
              </w:rPr>
              <w:t xml:space="preserve">SCHEDA AUDIO ASUS XONAR </w:t>
            </w:r>
            <w:r w:rsidR="006E01B4" w:rsidRPr="00557E01">
              <w:rPr>
                <w:rFonts w:ascii="Book Antiqua" w:eastAsia="Book Antiqua" w:hAnsi="Book Antiqua" w:cs="Book Antiqua"/>
                <w:b/>
                <w:color w:val="000000"/>
              </w:rPr>
              <w:t>DX</w:t>
            </w:r>
            <w:r w:rsidRPr="00557E01">
              <w:rPr>
                <w:rFonts w:ascii="Book Antiqua" w:eastAsia="Book Antiqua" w:hAnsi="Book Antiqua" w:cs="Book Antiqua"/>
                <w:b/>
                <w:color w:val="000000"/>
              </w:rPr>
              <w:t>FULL DUPLEX</w:t>
            </w:r>
            <w:r w:rsidR="009E3D67">
              <w:rPr>
                <w:rFonts w:ascii="Book Antiqua" w:eastAsia="Book Antiqua" w:hAnsi="Book Antiqua" w:cs="Book Antiqua"/>
                <w:b/>
              </w:rPr>
              <w:t xml:space="preserve"> (</w:t>
            </w:r>
            <w:r w:rsidR="00067EBA" w:rsidRPr="00557E01">
              <w:rPr>
                <w:rFonts w:ascii="Book Antiqua" w:eastAsia="Book Antiqua" w:hAnsi="Book Antiqua" w:cs="Book Antiqua"/>
                <w:b/>
              </w:rPr>
              <w:t xml:space="preserve">cod. art. produttore </w:t>
            </w:r>
            <w:r w:rsidR="002D7B19" w:rsidRPr="00557E01">
              <w:rPr>
                <w:rFonts w:ascii="Book Antiqua" w:eastAsia="Book Antiqua" w:hAnsi="Book Antiqua" w:cs="Book Antiqua"/>
                <w:b/>
              </w:rPr>
              <w:t>XONAR DX</w:t>
            </w:r>
            <w:r w:rsidR="00067EBA" w:rsidRPr="00557E01">
              <w:rPr>
                <w:rFonts w:ascii="Book Antiqua" w:eastAsia="Book Antiqua" w:hAnsi="Book Antiqua" w:cs="Book Antiqua"/>
                <w:b/>
              </w:rPr>
              <w:t>)</w:t>
            </w:r>
            <w:r w:rsidR="00067EBA" w:rsidRPr="00557E01">
              <w:rPr>
                <w:rFonts w:ascii="Book Antiqua" w:eastAsia="Book Antiqua" w:hAnsi="Book Antiqua" w:cs="Book Antiqua"/>
                <w:b/>
                <w:color w:val="000000"/>
              </w:rPr>
              <w:t xml:space="preserve"> o equivalente che rispetti le seguenti caratteristiche tecniche:</w:t>
            </w:r>
          </w:p>
          <w:p w:rsidR="005C0D67" w:rsidRPr="00557E01" w:rsidRDefault="005C0D67" w:rsidP="005C0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3"/>
              </w:tabs>
              <w:suppressAutoHyphens w:val="0"/>
              <w:jc w:val="both"/>
              <w:rPr>
                <w:rFonts w:ascii="Book Antiqua" w:eastAsia="Book Antiqua" w:hAnsi="Book Antiqua" w:cs="Book Antiqua"/>
                <w:color w:val="000000"/>
                <w:u w:val="single"/>
              </w:rPr>
            </w:pPr>
            <w:r w:rsidRPr="00557E01">
              <w:rPr>
                <w:rFonts w:ascii="Book Antiqua" w:eastAsia="Book Antiqua" w:hAnsi="Book Antiqua" w:cs="Book Antiqua"/>
                <w:color w:val="000000"/>
                <w:u w:val="single"/>
              </w:rPr>
              <w:t>Prestazioni Audio</w:t>
            </w:r>
          </w:p>
          <w:p w:rsidR="005C0D67" w:rsidRPr="0077538D" w:rsidRDefault="005C0D67" w:rsidP="005C0D67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3"/>
              </w:tabs>
              <w:suppressAutoHyphens w:val="0"/>
              <w:jc w:val="both"/>
              <w:rPr>
                <w:rFonts w:ascii="Book Antiqua" w:eastAsia="Book Antiqua" w:hAnsi="Book Antiqua" w:cs="Book Antiqua"/>
                <w:color w:val="000000"/>
                <w:lang w:val="en-US"/>
              </w:rPr>
            </w:pPr>
            <w:r w:rsidRPr="0077538D">
              <w:rPr>
                <w:rFonts w:ascii="Book Antiqua" w:eastAsia="Book Antiqua" w:hAnsi="Book Antiqua" w:cs="Book Antiqua"/>
                <w:color w:val="000000"/>
                <w:lang w:val="en-US"/>
              </w:rPr>
              <w:t>Output Signal-to-Noise Ratio (A-Weighted):</w:t>
            </w:r>
          </w:p>
          <w:p w:rsidR="005C0D67" w:rsidRPr="0077538D" w:rsidRDefault="005C0D67" w:rsidP="005C0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3"/>
              </w:tabs>
              <w:suppressAutoHyphens w:val="0"/>
              <w:ind w:left="1353"/>
              <w:jc w:val="both"/>
              <w:rPr>
                <w:rFonts w:ascii="Book Antiqua" w:eastAsia="Book Antiqua" w:hAnsi="Book Antiqua" w:cs="Book Antiqua"/>
                <w:color w:val="000000"/>
                <w:lang w:val="en-US"/>
              </w:rPr>
            </w:pPr>
            <w:r w:rsidRPr="0077538D">
              <w:rPr>
                <w:rFonts w:ascii="Book Antiqua" w:eastAsia="Book Antiqua" w:hAnsi="Book Antiqua" w:cs="Book Antiqua"/>
                <w:color w:val="000000"/>
                <w:lang w:val="en-US"/>
              </w:rPr>
              <w:t>116 dB for Front-out</w:t>
            </w:r>
            <w:r w:rsidR="00067EBA" w:rsidRPr="0077538D">
              <w:rPr>
                <w:rFonts w:ascii="Book Antiqua" w:eastAsia="Book Antiqua" w:hAnsi="Book Antiqua" w:cs="Book Antiqua"/>
                <w:color w:val="000000"/>
                <w:lang w:val="en-US"/>
              </w:rPr>
              <w:t>;</w:t>
            </w:r>
          </w:p>
          <w:p w:rsidR="005C0D67" w:rsidRPr="0077538D" w:rsidRDefault="005C0D67" w:rsidP="005C0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3"/>
              </w:tabs>
              <w:suppressAutoHyphens w:val="0"/>
              <w:ind w:left="1353"/>
              <w:jc w:val="both"/>
              <w:rPr>
                <w:rFonts w:ascii="Book Antiqua" w:eastAsia="Book Antiqua" w:hAnsi="Book Antiqua" w:cs="Book Antiqua"/>
                <w:color w:val="000000"/>
                <w:lang w:val="en-US"/>
              </w:rPr>
            </w:pPr>
            <w:r w:rsidRPr="0077538D">
              <w:rPr>
                <w:rFonts w:ascii="Book Antiqua" w:eastAsia="Book Antiqua" w:hAnsi="Book Antiqua" w:cs="Book Antiqua"/>
                <w:color w:val="000000"/>
                <w:lang w:val="en-US"/>
              </w:rPr>
              <w:t>112dB for other channels</w:t>
            </w:r>
            <w:r w:rsidR="00067EBA" w:rsidRPr="0077538D">
              <w:rPr>
                <w:rFonts w:ascii="Book Antiqua" w:eastAsia="Book Antiqua" w:hAnsi="Book Antiqua" w:cs="Book Antiqua"/>
                <w:color w:val="000000"/>
                <w:lang w:val="en-US"/>
              </w:rPr>
              <w:t>;</w:t>
            </w:r>
          </w:p>
          <w:p w:rsidR="005C0D67" w:rsidRPr="0077538D" w:rsidRDefault="005C0D67" w:rsidP="005C0D67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3"/>
              </w:tabs>
              <w:suppressAutoHyphens w:val="0"/>
              <w:jc w:val="both"/>
              <w:rPr>
                <w:rFonts w:ascii="Book Antiqua" w:eastAsia="Book Antiqua" w:hAnsi="Book Antiqua" w:cs="Book Antiqua"/>
                <w:color w:val="000000"/>
                <w:lang w:val="en-US"/>
              </w:rPr>
            </w:pPr>
            <w:r w:rsidRPr="0077538D">
              <w:rPr>
                <w:rFonts w:ascii="Book Antiqua" w:eastAsia="Book Antiqua" w:hAnsi="Book Antiqua" w:cs="Book Antiqua"/>
                <w:color w:val="000000"/>
                <w:lang w:val="en-US"/>
              </w:rPr>
              <w:t>Input Signal-to-Noise Ratio (A-Weighted):</w:t>
            </w:r>
          </w:p>
          <w:p w:rsidR="005C0D67" w:rsidRPr="00557E01" w:rsidRDefault="005C0D67" w:rsidP="005C0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3"/>
              </w:tabs>
              <w:suppressAutoHyphens w:val="0"/>
              <w:ind w:left="1353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 w:rsidRPr="00557E01">
              <w:rPr>
                <w:rFonts w:ascii="Book Antiqua" w:eastAsia="Book Antiqua" w:hAnsi="Book Antiqua" w:cs="Book Antiqua"/>
                <w:color w:val="000000"/>
              </w:rPr>
              <w:t>112Db</w:t>
            </w:r>
            <w:r w:rsidR="00067EBA" w:rsidRPr="00557E01">
              <w:rPr>
                <w:rFonts w:ascii="Book Antiqua" w:eastAsia="Book Antiqua" w:hAnsi="Book Antiqua" w:cs="Book Antiqua"/>
                <w:color w:val="000000"/>
              </w:rPr>
              <w:t>;</w:t>
            </w:r>
          </w:p>
          <w:p w:rsidR="005C0D67" w:rsidRPr="0077538D" w:rsidRDefault="005C0D67" w:rsidP="005C0D67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3"/>
              </w:tabs>
              <w:suppressAutoHyphens w:val="0"/>
              <w:jc w:val="both"/>
              <w:rPr>
                <w:rFonts w:ascii="Book Antiqua" w:eastAsia="Book Antiqua" w:hAnsi="Book Antiqua" w:cs="Book Antiqua"/>
                <w:color w:val="000000"/>
                <w:lang w:val="en-US"/>
              </w:rPr>
            </w:pPr>
            <w:r w:rsidRPr="0077538D">
              <w:rPr>
                <w:rFonts w:ascii="Book Antiqua" w:eastAsia="Book Antiqua" w:hAnsi="Book Antiqua" w:cs="Book Antiqua"/>
                <w:color w:val="000000"/>
                <w:lang w:val="en-US"/>
              </w:rPr>
              <w:t>Output Total Harmonic Distortion + Noise at 1kHz (-3dB) :</w:t>
            </w:r>
          </w:p>
          <w:p w:rsidR="005C0D67" w:rsidRPr="00557E01" w:rsidRDefault="005C0D67" w:rsidP="005C0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3"/>
              </w:tabs>
              <w:suppressAutoHyphens w:val="0"/>
              <w:ind w:left="1353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 w:rsidRPr="00557E01">
              <w:rPr>
                <w:rFonts w:ascii="Book Antiqua" w:eastAsia="Book Antiqua" w:hAnsi="Book Antiqua" w:cs="Book Antiqua"/>
                <w:color w:val="000000"/>
              </w:rPr>
              <w:t>0.00056% (-105dB) for Front-out</w:t>
            </w:r>
            <w:r w:rsidR="00067EBA" w:rsidRPr="00557E01">
              <w:rPr>
                <w:rFonts w:ascii="Book Antiqua" w:eastAsia="Book Antiqua" w:hAnsi="Book Antiqua" w:cs="Book Antiqua"/>
                <w:color w:val="000000"/>
              </w:rPr>
              <w:t>;</w:t>
            </w:r>
          </w:p>
          <w:p w:rsidR="005C0D67" w:rsidRPr="0077538D" w:rsidRDefault="005C0D67" w:rsidP="005C0D67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3"/>
              </w:tabs>
              <w:suppressAutoHyphens w:val="0"/>
              <w:jc w:val="both"/>
              <w:rPr>
                <w:rFonts w:ascii="Book Antiqua" w:eastAsia="Book Antiqua" w:hAnsi="Book Antiqua" w:cs="Book Antiqua"/>
                <w:color w:val="000000"/>
                <w:lang w:val="en-US"/>
              </w:rPr>
            </w:pPr>
            <w:r w:rsidRPr="0077538D">
              <w:rPr>
                <w:rFonts w:ascii="Book Antiqua" w:eastAsia="Book Antiqua" w:hAnsi="Book Antiqua" w:cs="Book Antiqua"/>
                <w:color w:val="000000"/>
                <w:lang w:val="en-US"/>
              </w:rPr>
              <w:t>Input Total Harmonic Distortion + Noise at 1kHz (-3dB) :</w:t>
            </w:r>
          </w:p>
          <w:p w:rsidR="005C0D67" w:rsidRPr="00557E01" w:rsidRDefault="005C0D67" w:rsidP="005C0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3"/>
              </w:tabs>
              <w:suppressAutoHyphens w:val="0"/>
              <w:ind w:left="1353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 w:rsidRPr="00557E01">
              <w:rPr>
                <w:rFonts w:ascii="Book Antiqua" w:eastAsia="Book Antiqua" w:hAnsi="Book Antiqua" w:cs="Book Antiqua"/>
                <w:color w:val="000000"/>
              </w:rPr>
              <w:t>0.0004% (-108dB) for Line-in</w:t>
            </w:r>
            <w:r w:rsidR="00067EBA" w:rsidRPr="00557E01">
              <w:rPr>
                <w:rFonts w:ascii="Book Antiqua" w:eastAsia="Book Antiqua" w:hAnsi="Book Antiqua" w:cs="Book Antiqua"/>
                <w:color w:val="000000"/>
              </w:rPr>
              <w:t>;</w:t>
            </w:r>
          </w:p>
          <w:p w:rsidR="005C0D67" w:rsidRPr="0077538D" w:rsidRDefault="005C0D67" w:rsidP="005C0D67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3"/>
              </w:tabs>
              <w:suppressAutoHyphens w:val="0"/>
              <w:jc w:val="both"/>
              <w:rPr>
                <w:rFonts w:ascii="Book Antiqua" w:eastAsia="Book Antiqua" w:hAnsi="Book Antiqua" w:cs="Book Antiqua"/>
                <w:color w:val="000000"/>
                <w:lang w:val="en-US"/>
              </w:rPr>
            </w:pPr>
            <w:r w:rsidRPr="0077538D">
              <w:rPr>
                <w:rFonts w:ascii="Book Antiqua" w:eastAsia="Book Antiqua" w:hAnsi="Book Antiqua" w:cs="Book Antiqua"/>
                <w:color w:val="000000"/>
                <w:lang w:val="en-US"/>
              </w:rPr>
              <w:t>Frequency Response (-3dB, 24-bit/96kHz format):</w:t>
            </w:r>
          </w:p>
          <w:p w:rsidR="005C0D67" w:rsidRPr="00557E01" w:rsidRDefault="005C0D67" w:rsidP="005C0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3"/>
              </w:tabs>
              <w:suppressAutoHyphens w:val="0"/>
              <w:ind w:left="1353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 w:rsidRPr="00557E01">
              <w:rPr>
                <w:rFonts w:ascii="Book Antiqua" w:eastAsia="Book Antiqua" w:hAnsi="Book Antiqua" w:cs="Book Antiqua"/>
                <w:color w:val="000000"/>
              </w:rPr>
              <w:t>&lt;10Hz to 48KHz</w:t>
            </w:r>
            <w:r w:rsidR="00067EBA" w:rsidRPr="00557E01">
              <w:rPr>
                <w:rFonts w:ascii="Book Antiqua" w:eastAsia="Book Antiqua" w:hAnsi="Book Antiqua" w:cs="Book Antiqua"/>
                <w:color w:val="000000"/>
              </w:rPr>
              <w:t>;</w:t>
            </w:r>
          </w:p>
          <w:p w:rsidR="005C0D67" w:rsidRPr="0077538D" w:rsidRDefault="005C0D67" w:rsidP="005C0D67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3"/>
              </w:tabs>
              <w:suppressAutoHyphens w:val="0"/>
              <w:jc w:val="both"/>
              <w:rPr>
                <w:rFonts w:ascii="Book Antiqua" w:eastAsia="Book Antiqua" w:hAnsi="Book Antiqua" w:cs="Book Antiqua"/>
                <w:color w:val="000000"/>
                <w:lang w:val="en-US"/>
              </w:rPr>
            </w:pPr>
            <w:r w:rsidRPr="0077538D">
              <w:rPr>
                <w:rFonts w:ascii="Book Antiqua" w:eastAsia="Book Antiqua" w:hAnsi="Book Antiqua" w:cs="Book Antiqua"/>
                <w:color w:val="000000"/>
                <w:lang w:val="en-US"/>
              </w:rPr>
              <w:t>Output/Input Full-Scale Voltage</w:t>
            </w:r>
            <w:r w:rsidR="00067EBA" w:rsidRPr="0077538D">
              <w:rPr>
                <w:rFonts w:ascii="Book Antiqua" w:eastAsia="Book Antiqua" w:hAnsi="Book Antiqua" w:cs="Book Antiqua"/>
                <w:color w:val="000000"/>
                <w:lang w:val="en-US"/>
              </w:rPr>
              <w:t>:</w:t>
            </w:r>
          </w:p>
          <w:p w:rsidR="005C0D67" w:rsidRPr="00557E01" w:rsidRDefault="005C0D67" w:rsidP="005C0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3"/>
              </w:tabs>
              <w:suppressAutoHyphens w:val="0"/>
              <w:ind w:left="1353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 w:rsidRPr="00557E01">
              <w:rPr>
                <w:rFonts w:ascii="Book Antiqua" w:eastAsia="Book Antiqua" w:hAnsi="Book Antiqua" w:cs="Book Antiqua"/>
                <w:color w:val="000000"/>
              </w:rPr>
              <w:t xml:space="preserve">2 </w:t>
            </w:r>
            <w:proofErr w:type="spellStart"/>
            <w:r w:rsidRPr="00557E01">
              <w:rPr>
                <w:rFonts w:ascii="Book Antiqua" w:eastAsia="Book Antiqua" w:hAnsi="Book Antiqua" w:cs="Book Antiqua"/>
                <w:color w:val="000000"/>
              </w:rPr>
              <w:t>Vrms</w:t>
            </w:r>
            <w:proofErr w:type="spellEnd"/>
            <w:r w:rsidRPr="00557E01">
              <w:rPr>
                <w:rFonts w:ascii="Book Antiqua" w:eastAsia="Book Antiqua" w:hAnsi="Book Antiqua" w:cs="Book Antiqua"/>
                <w:color w:val="000000"/>
              </w:rPr>
              <w:t xml:space="preserve"> (5.65 </w:t>
            </w:r>
            <w:proofErr w:type="spellStart"/>
            <w:r w:rsidRPr="00557E01">
              <w:rPr>
                <w:rFonts w:ascii="Book Antiqua" w:eastAsia="Book Antiqua" w:hAnsi="Book Antiqua" w:cs="Book Antiqua"/>
                <w:color w:val="000000"/>
              </w:rPr>
              <w:t>Vp</w:t>
            </w:r>
            <w:proofErr w:type="spellEnd"/>
            <w:r w:rsidRPr="00557E01">
              <w:rPr>
                <w:rFonts w:ascii="Book Antiqua" w:eastAsia="Book Antiqua" w:hAnsi="Book Antiqua" w:cs="Book Antiqua"/>
                <w:color w:val="000000"/>
              </w:rPr>
              <w:t>-p</w:t>
            </w:r>
            <w:proofErr w:type="gramStart"/>
            <w:r w:rsidRPr="00557E01">
              <w:rPr>
                <w:rFonts w:ascii="Book Antiqua" w:eastAsia="Book Antiqua" w:hAnsi="Book Antiqua" w:cs="Book Antiqua"/>
                <w:color w:val="000000"/>
              </w:rPr>
              <w:t>)</w:t>
            </w:r>
            <w:r w:rsidR="00067EBA" w:rsidRPr="00557E01">
              <w:rPr>
                <w:rFonts w:ascii="Book Antiqua" w:eastAsia="Book Antiqua" w:hAnsi="Book Antiqua" w:cs="Book Antiqua"/>
                <w:color w:val="000000"/>
              </w:rPr>
              <w:t xml:space="preserve"> ;</w:t>
            </w:r>
            <w:proofErr w:type="gramEnd"/>
          </w:p>
          <w:p w:rsidR="005C0D67" w:rsidRPr="00557E01" w:rsidRDefault="005C0D67" w:rsidP="005C0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3"/>
              </w:tabs>
              <w:suppressAutoHyphens w:val="0"/>
              <w:jc w:val="both"/>
              <w:rPr>
                <w:rFonts w:ascii="Book Antiqua" w:eastAsia="Book Antiqua" w:hAnsi="Book Antiqua" w:cs="Book Antiqua"/>
                <w:color w:val="000000"/>
                <w:u w:val="single"/>
              </w:rPr>
            </w:pPr>
            <w:r w:rsidRPr="00557E01">
              <w:rPr>
                <w:rFonts w:ascii="Book Antiqua" w:eastAsia="Book Antiqua" w:hAnsi="Book Antiqua" w:cs="Book Antiqua"/>
                <w:color w:val="000000"/>
                <w:u w:val="single"/>
              </w:rPr>
              <w:t>Compatibilità Bus</w:t>
            </w:r>
          </w:p>
          <w:p w:rsidR="005C0D67" w:rsidRPr="00557E01" w:rsidRDefault="005C0D67" w:rsidP="005C0D67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3"/>
              </w:tabs>
              <w:suppressAutoHyphens w:val="0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 w:rsidRPr="00557E01">
              <w:rPr>
                <w:rFonts w:ascii="Book Antiqua" w:eastAsia="Book Antiqua" w:hAnsi="Book Antiqua" w:cs="Book Antiqua"/>
                <w:color w:val="000000"/>
              </w:rPr>
              <w:t>PCI Express</w:t>
            </w:r>
            <w:r w:rsidR="00067EBA" w:rsidRPr="00557E01">
              <w:rPr>
                <w:rFonts w:ascii="Book Antiqua" w:eastAsia="Book Antiqua" w:hAnsi="Book Antiqua" w:cs="Book Antiqua"/>
                <w:color w:val="000000"/>
              </w:rPr>
              <w:t>:</w:t>
            </w:r>
          </w:p>
          <w:p w:rsidR="005C0D67" w:rsidRPr="0077538D" w:rsidRDefault="005C0D67" w:rsidP="005C0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3"/>
              </w:tabs>
              <w:suppressAutoHyphens w:val="0"/>
              <w:ind w:left="1353"/>
              <w:jc w:val="both"/>
              <w:rPr>
                <w:rFonts w:ascii="Book Antiqua" w:eastAsia="Book Antiqua" w:hAnsi="Book Antiqua" w:cs="Book Antiqua"/>
                <w:color w:val="000000"/>
                <w:lang w:val="en-US"/>
              </w:rPr>
            </w:pPr>
            <w:r w:rsidRPr="0077538D">
              <w:rPr>
                <w:rFonts w:ascii="Book Antiqua" w:eastAsia="Book Antiqua" w:hAnsi="Book Antiqua" w:cs="Book Antiqua"/>
                <w:color w:val="000000"/>
                <w:lang w:val="en-US"/>
              </w:rPr>
              <w:t>PCI Express Rev.1.0a specification compatible</w:t>
            </w:r>
            <w:r w:rsidR="00067EBA" w:rsidRPr="0077538D">
              <w:rPr>
                <w:rFonts w:ascii="Book Antiqua" w:eastAsia="Book Antiqua" w:hAnsi="Book Antiqua" w:cs="Book Antiqua"/>
                <w:color w:val="000000"/>
                <w:lang w:val="en-US"/>
              </w:rPr>
              <w:t>;</w:t>
            </w:r>
          </w:p>
          <w:p w:rsidR="005C0D67" w:rsidRPr="0077538D" w:rsidRDefault="005C0D67" w:rsidP="005C0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3"/>
              </w:tabs>
              <w:suppressAutoHyphens w:val="0"/>
              <w:ind w:left="1353"/>
              <w:jc w:val="both"/>
              <w:rPr>
                <w:rFonts w:ascii="Book Antiqua" w:eastAsia="Book Antiqua" w:hAnsi="Book Antiqua" w:cs="Book Antiqua"/>
                <w:color w:val="000000"/>
                <w:lang w:val="en-US"/>
              </w:rPr>
            </w:pPr>
            <w:r w:rsidRPr="0077538D">
              <w:rPr>
                <w:rFonts w:ascii="Book Antiqua" w:eastAsia="Book Antiqua" w:hAnsi="Book Antiqua" w:cs="Book Antiqua"/>
                <w:color w:val="000000"/>
                <w:lang w:val="en-US"/>
              </w:rPr>
              <w:t>Max. full 2.5Gbps bandwidth per direction and optimized latency for high-definition audio processing</w:t>
            </w:r>
            <w:r w:rsidR="00067EBA" w:rsidRPr="0077538D">
              <w:rPr>
                <w:rFonts w:ascii="Book Antiqua" w:eastAsia="Book Antiqua" w:hAnsi="Book Antiqua" w:cs="Book Antiqua"/>
                <w:color w:val="000000"/>
                <w:lang w:val="en-US"/>
              </w:rPr>
              <w:t>;</w:t>
            </w:r>
          </w:p>
          <w:p w:rsidR="005C0D67" w:rsidRPr="0077538D" w:rsidRDefault="005C0D67" w:rsidP="005C0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3"/>
              </w:tabs>
              <w:suppressAutoHyphens w:val="0"/>
              <w:ind w:left="1353"/>
              <w:jc w:val="both"/>
              <w:rPr>
                <w:rFonts w:ascii="Book Antiqua" w:eastAsia="Book Antiqua" w:hAnsi="Book Antiqua" w:cs="Book Antiqua"/>
                <w:color w:val="000000"/>
                <w:lang w:val="en-US"/>
              </w:rPr>
            </w:pPr>
            <w:r w:rsidRPr="0077538D">
              <w:rPr>
                <w:rFonts w:ascii="Book Antiqua" w:eastAsia="Book Antiqua" w:hAnsi="Book Antiqua" w:cs="Book Antiqua"/>
                <w:color w:val="000000"/>
                <w:lang w:val="en-US"/>
              </w:rPr>
              <w:t>Compatible with X1, X4, X8, X16 PCI Express slots</w:t>
            </w:r>
            <w:r w:rsidR="00067EBA" w:rsidRPr="0077538D">
              <w:rPr>
                <w:rFonts w:ascii="Book Antiqua" w:eastAsia="Book Antiqua" w:hAnsi="Book Antiqua" w:cs="Book Antiqua"/>
                <w:color w:val="000000"/>
                <w:lang w:val="en-US"/>
              </w:rPr>
              <w:t>;</w:t>
            </w:r>
          </w:p>
          <w:p w:rsidR="005C0D67" w:rsidRPr="00557E01" w:rsidRDefault="005C0D67" w:rsidP="005C0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3"/>
              </w:tabs>
              <w:suppressAutoHyphens w:val="0"/>
              <w:jc w:val="both"/>
              <w:rPr>
                <w:rFonts w:ascii="Book Antiqua" w:eastAsia="Book Antiqua" w:hAnsi="Book Antiqua" w:cs="Book Antiqua"/>
                <w:color w:val="000000"/>
                <w:u w:val="single"/>
              </w:rPr>
            </w:pPr>
            <w:proofErr w:type="spellStart"/>
            <w:r w:rsidRPr="00557E01">
              <w:rPr>
                <w:rFonts w:ascii="Book Antiqua" w:eastAsia="Book Antiqua" w:hAnsi="Book Antiqua" w:cs="Book Antiqua"/>
                <w:color w:val="000000"/>
                <w:u w:val="single"/>
              </w:rPr>
              <w:t>Chipset</w:t>
            </w:r>
            <w:proofErr w:type="spellEnd"/>
            <w:r w:rsidRPr="00557E01">
              <w:rPr>
                <w:rFonts w:ascii="Book Antiqua" w:eastAsia="Book Antiqua" w:hAnsi="Book Antiqua" w:cs="Book Antiqua"/>
                <w:color w:val="000000"/>
                <w:u w:val="single"/>
              </w:rPr>
              <w:t xml:space="preserve"> Principale</w:t>
            </w:r>
          </w:p>
          <w:p w:rsidR="005C0D67" w:rsidRPr="00557E01" w:rsidRDefault="005C0D67" w:rsidP="005C0D67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3"/>
              </w:tabs>
              <w:suppressAutoHyphens w:val="0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 w:rsidRPr="00557E01">
              <w:rPr>
                <w:rFonts w:ascii="Book Antiqua" w:eastAsia="Book Antiqua" w:hAnsi="Book Antiqua" w:cs="Book Antiqua"/>
                <w:color w:val="000000"/>
              </w:rPr>
              <w:t>Audio Processor</w:t>
            </w:r>
            <w:r w:rsidR="00067EBA" w:rsidRPr="00557E01">
              <w:rPr>
                <w:rFonts w:ascii="Book Antiqua" w:eastAsia="Book Antiqua" w:hAnsi="Book Antiqua" w:cs="Book Antiqua"/>
                <w:color w:val="000000"/>
              </w:rPr>
              <w:t>:</w:t>
            </w:r>
          </w:p>
          <w:p w:rsidR="005C0D67" w:rsidRPr="0077538D" w:rsidRDefault="005C0D67" w:rsidP="005C0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3"/>
              </w:tabs>
              <w:suppressAutoHyphens w:val="0"/>
              <w:ind w:left="1353"/>
              <w:jc w:val="both"/>
              <w:rPr>
                <w:rFonts w:ascii="Book Antiqua" w:eastAsia="Book Antiqua" w:hAnsi="Book Antiqua" w:cs="Book Antiqua"/>
                <w:color w:val="000000"/>
                <w:lang w:val="en-US"/>
              </w:rPr>
            </w:pPr>
            <w:r w:rsidRPr="0077538D">
              <w:rPr>
                <w:rFonts w:ascii="Book Antiqua" w:eastAsia="Book Antiqua" w:hAnsi="Book Antiqua" w:cs="Book Antiqua"/>
                <w:color w:val="000000"/>
                <w:lang w:val="en-US"/>
              </w:rPr>
              <w:t>ASUS AV100 High-Definition Sound Processor (Max. 192KHz/24bit)</w:t>
            </w:r>
            <w:r w:rsidR="00067EBA" w:rsidRPr="0077538D">
              <w:rPr>
                <w:rFonts w:ascii="Book Antiqua" w:eastAsia="Book Antiqua" w:hAnsi="Book Antiqua" w:cs="Book Antiqua"/>
                <w:color w:val="000000"/>
                <w:lang w:val="en-US"/>
              </w:rPr>
              <w:t xml:space="preserve"> ;</w:t>
            </w:r>
          </w:p>
          <w:p w:rsidR="005C0D67" w:rsidRPr="0077538D" w:rsidRDefault="005C0D67" w:rsidP="005C0D67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3"/>
              </w:tabs>
              <w:suppressAutoHyphens w:val="0"/>
              <w:jc w:val="both"/>
              <w:rPr>
                <w:rFonts w:ascii="Book Antiqua" w:eastAsia="Book Antiqua" w:hAnsi="Book Antiqua" w:cs="Book Antiqua"/>
                <w:color w:val="000000"/>
                <w:lang w:val="en-US"/>
              </w:rPr>
            </w:pPr>
            <w:r w:rsidRPr="0077538D">
              <w:rPr>
                <w:rFonts w:ascii="Book Antiqua" w:eastAsia="Book Antiqua" w:hAnsi="Book Antiqua" w:cs="Book Antiqua"/>
                <w:color w:val="000000"/>
                <w:lang w:val="en-US"/>
              </w:rPr>
              <w:t>24-bit D-A Converter of Digital Sources:</w:t>
            </w:r>
          </w:p>
          <w:p w:rsidR="005C0D67" w:rsidRPr="0077538D" w:rsidRDefault="005C0D67" w:rsidP="005C0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3"/>
              </w:tabs>
              <w:suppressAutoHyphens w:val="0"/>
              <w:ind w:left="1353"/>
              <w:jc w:val="both"/>
              <w:rPr>
                <w:rFonts w:ascii="Book Antiqua" w:eastAsia="Book Antiqua" w:hAnsi="Book Antiqua" w:cs="Book Antiqua"/>
                <w:color w:val="000000"/>
                <w:lang w:val="en-US"/>
              </w:rPr>
            </w:pPr>
            <w:r w:rsidRPr="0077538D">
              <w:rPr>
                <w:rFonts w:ascii="Book Antiqua" w:eastAsia="Book Antiqua" w:hAnsi="Book Antiqua" w:cs="Book Antiqua"/>
                <w:color w:val="000000"/>
                <w:lang w:val="en-US"/>
              </w:rPr>
              <w:t>Cirrus-Logic CS4398*1 for Front-Out (120dB SNR, Max. 192kHz/24bit)</w:t>
            </w:r>
            <w:r w:rsidR="00067EBA" w:rsidRPr="0077538D">
              <w:rPr>
                <w:rFonts w:ascii="Book Antiqua" w:eastAsia="Book Antiqua" w:hAnsi="Book Antiqua" w:cs="Book Antiqua"/>
                <w:color w:val="000000"/>
                <w:lang w:val="en-US"/>
              </w:rPr>
              <w:t xml:space="preserve"> ;</w:t>
            </w:r>
          </w:p>
          <w:p w:rsidR="005C0D67" w:rsidRPr="0077538D" w:rsidRDefault="005C0D67" w:rsidP="005C0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3"/>
              </w:tabs>
              <w:suppressAutoHyphens w:val="0"/>
              <w:ind w:left="1353"/>
              <w:jc w:val="both"/>
              <w:rPr>
                <w:rFonts w:ascii="Book Antiqua" w:eastAsia="Book Antiqua" w:hAnsi="Book Antiqua" w:cs="Book Antiqua"/>
                <w:color w:val="000000"/>
                <w:lang w:val="en-US"/>
              </w:rPr>
            </w:pPr>
            <w:r w:rsidRPr="0077538D">
              <w:rPr>
                <w:rFonts w:ascii="Book Antiqua" w:eastAsia="Book Antiqua" w:hAnsi="Book Antiqua" w:cs="Book Antiqua"/>
                <w:color w:val="000000"/>
                <w:lang w:val="en-US"/>
              </w:rPr>
              <w:t>Cirrus-Logic CS4362A*1 for other 6 channels (114dB SNR, Max. 192kHz/24bit)</w:t>
            </w:r>
            <w:r w:rsidR="00067EBA" w:rsidRPr="0077538D">
              <w:rPr>
                <w:rFonts w:ascii="Book Antiqua" w:eastAsia="Book Antiqua" w:hAnsi="Book Antiqua" w:cs="Book Antiqua"/>
                <w:color w:val="000000"/>
                <w:lang w:val="en-US"/>
              </w:rPr>
              <w:t xml:space="preserve"> ;</w:t>
            </w:r>
          </w:p>
          <w:p w:rsidR="005C0D67" w:rsidRPr="0077538D" w:rsidRDefault="005C0D67" w:rsidP="005C0D67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3"/>
              </w:tabs>
              <w:suppressAutoHyphens w:val="0"/>
              <w:jc w:val="both"/>
              <w:rPr>
                <w:rFonts w:ascii="Book Antiqua" w:eastAsia="Book Antiqua" w:hAnsi="Book Antiqua" w:cs="Book Antiqua"/>
                <w:color w:val="000000"/>
                <w:lang w:val="en-US"/>
              </w:rPr>
            </w:pPr>
            <w:r w:rsidRPr="0077538D">
              <w:rPr>
                <w:rFonts w:ascii="Book Antiqua" w:eastAsia="Book Antiqua" w:hAnsi="Book Antiqua" w:cs="Book Antiqua"/>
                <w:color w:val="000000"/>
                <w:lang w:val="en-US"/>
              </w:rPr>
              <w:t>24-bit A-D Converter for Analog Inputs:</w:t>
            </w:r>
          </w:p>
          <w:p w:rsidR="005C0D67" w:rsidRPr="0077538D" w:rsidRDefault="005C0D67" w:rsidP="005C0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3"/>
              </w:tabs>
              <w:suppressAutoHyphens w:val="0"/>
              <w:ind w:left="1353"/>
              <w:jc w:val="both"/>
              <w:rPr>
                <w:rFonts w:ascii="Book Antiqua" w:eastAsia="Book Antiqua" w:hAnsi="Book Antiqua" w:cs="Book Antiqua"/>
                <w:color w:val="000000"/>
                <w:lang w:val="en-US"/>
              </w:rPr>
            </w:pPr>
            <w:r w:rsidRPr="0077538D">
              <w:rPr>
                <w:rFonts w:ascii="Book Antiqua" w:eastAsia="Book Antiqua" w:hAnsi="Book Antiqua" w:cs="Book Antiqua"/>
                <w:color w:val="000000"/>
                <w:lang w:val="en-US"/>
              </w:rPr>
              <w:t>Cirrus-Logic CS5361* 1 (114dB SNR, Max. 192kHz/24bit)</w:t>
            </w:r>
            <w:r w:rsidR="00067EBA" w:rsidRPr="0077538D">
              <w:rPr>
                <w:rFonts w:ascii="Book Antiqua" w:eastAsia="Book Antiqua" w:hAnsi="Book Antiqua" w:cs="Book Antiqua"/>
                <w:color w:val="000000"/>
                <w:lang w:val="en-US"/>
              </w:rPr>
              <w:t xml:space="preserve"> ;</w:t>
            </w:r>
          </w:p>
          <w:p w:rsidR="005C0D67" w:rsidRPr="00557E01" w:rsidRDefault="005C0D67" w:rsidP="005C0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3"/>
              </w:tabs>
              <w:suppressAutoHyphens w:val="0"/>
              <w:jc w:val="both"/>
              <w:rPr>
                <w:rFonts w:ascii="Book Antiqua" w:eastAsia="Book Antiqua" w:hAnsi="Book Antiqua" w:cs="Book Antiqua"/>
                <w:color w:val="000000"/>
                <w:u w:val="single"/>
              </w:rPr>
            </w:pPr>
            <w:r w:rsidRPr="00557E01">
              <w:rPr>
                <w:rFonts w:ascii="Book Antiqua" w:eastAsia="Book Antiqua" w:hAnsi="Book Antiqua" w:cs="Book Antiqua"/>
                <w:color w:val="000000"/>
                <w:u w:val="single"/>
              </w:rPr>
              <w:t>Frequenza di Campionamento &amp; Risoluzione</w:t>
            </w:r>
          </w:p>
          <w:p w:rsidR="005C0D67" w:rsidRPr="0077538D" w:rsidRDefault="005C0D67" w:rsidP="005C0D67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3"/>
              </w:tabs>
              <w:suppressAutoHyphens w:val="0"/>
              <w:jc w:val="both"/>
              <w:rPr>
                <w:rFonts w:ascii="Book Antiqua" w:eastAsia="Book Antiqua" w:hAnsi="Book Antiqua" w:cs="Book Antiqua"/>
                <w:color w:val="000000"/>
                <w:lang w:val="en-US"/>
              </w:rPr>
            </w:pPr>
            <w:r w:rsidRPr="0077538D">
              <w:rPr>
                <w:rFonts w:ascii="Book Antiqua" w:eastAsia="Book Antiqua" w:hAnsi="Book Antiqua" w:cs="Book Antiqua"/>
                <w:color w:val="000000"/>
                <w:lang w:val="en-US"/>
              </w:rPr>
              <w:t>Analog Playback Sample Rate and Resolution</w:t>
            </w:r>
            <w:r w:rsidR="00067EBA" w:rsidRPr="0077538D">
              <w:rPr>
                <w:rFonts w:ascii="Book Antiqua" w:eastAsia="Book Antiqua" w:hAnsi="Book Antiqua" w:cs="Book Antiqua"/>
                <w:color w:val="000000"/>
                <w:lang w:val="en-US"/>
              </w:rPr>
              <w:t>:</w:t>
            </w:r>
          </w:p>
          <w:p w:rsidR="005C0D67" w:rsidRPr="00557E01" w:rsidRDefault="005C0D67" w:rsidP="005C0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3"/>
              </w:tabs>
              <w:suppressAutoHyphens w:val="0"/>
              <w:ind w:left="1353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 w:rsidRPr="00557E01">
              <w:rPr>
                <w:rFonts w:ascii="Book Antiqua" w:eastAsia="Book Antiqua" w:hAnsi="Book Antiqua" w:cs="Book Antiqua"/>
                <w:color w:val="000000"/>
              </w:rPr>
              <w:t>44.1K/48K/96K/192KHz @ 16/24bit</w:t>
            </w:r>
            <w:r w:rsidR="00067EBA" w:rsidRPr="00557E01">
              <w:rPr>
                <w:rFonts w:ascii="Book Antiqua" w:eastAsia="Book Antiqua" w:hAnsi="Book Antiqua" w:cs="Book Antiqua"/>
                <w:color w:val="000000"/>
              </w:rPr>
              <w:t>;</w:t>
            </w:r>
          </w:p>
          <w:p w:rsidR="005C0D67" w:rsidRPr="0077538D" w:rsidRDefault="005C0D67" w:rsidP="005C0D67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3"/>
              </w:tabs>
              <w:suppressAutoHyphens w:val="0"/>
              <w:jc w:val="both"/>
              <w:rPr>
                <w:rFonts w:ascii="Book Antiqua" w:eastAsia="Book Antiqua" w:hAnsi="Book Antiqua" w:cs="Book Antiqua"/>
                <w:color w:val="000000"/>
                <w:lang w:val="en-US"/>
              </w:rPr>
            </w:pPr>
            <w:r w:rsidRPr="0077538D">
              <w:rPr>
                <w:rFonts w:ascii="Book Antiqua" w:eastAsia="Book Antiqua" w:hAnsi="Book Antiqua" w:cs="Book Antiqua"/>
                <w:color w:val="000000"/>
                <w:lang w:val="en-US"/>
              </w:rPr>
              <w:t>Analog Recording Sample Rate and Resolution</w:t>
            </w:r>
            <w:r w:rsidR="00067EBA" w:rsidRPr="0077538D">
              <w:rPr>
                <w:rFonts w:ascii="Book Antiqua" w:eastAsia="Book Antiqua" w:hAnsi="Book Antiqua" w:cs="Book Antiqua"/>
                <w:color w:val="000000"/>
                <w:lang w:val="en-US"/>
              </w:rPr>
              <w:t>:</w:t>
            </w:r>
          </w:p>
          <w:p w:rsidR="005C0D67" w:rsidRPr="00557E01" w:rsidRDefault="005C0D67" w:rsidP="005C0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3"/>
              </w:tabs>
              <w:suppressAutoHyphens w:val="0"/>
              <w:ind w:left="1353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 w:rsidRPr="00557E01">
              <w:rPr>
                <w:rFonts w:ascii="Book Antiqua" w:eastAsia="Book Antiqua" w:hAnsi="Book Antiqua" w:cs="Book Antiqua"/>
                <w:color w:val="000000"/>
              </w:rPr>
              <w:t>44.1K/48K/96K/192KHz @ 16/24bit</w:t>
            </w:r>
            <w:r w:rsidR="00067EBA" w:rsidRPr="00557E01">
              <w:rPr>
                <w:rFonts w:ascii="Book Antiqua" w:eastAsia="Book Antiqua" w:hAnsi="Book Antiqua" w:cs="Book Antiqua"/>
                <w:color w:val="000000"/>
              </w:rPr>
              <w:t>;</w:t>
            </w:r>
          </w:p>
          <w:p w:rsidR="005C0D67" w:rsidRPr="00557E01" w:rsidRDefault="005C0D67" w:rsidP="005C0D67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3"/>
              </w:tabs>
              <w:suppressAutoHyphens w:val="0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 w:rsidRPr="00557E01">
              <w:rPr>
                <w:rFonts w:ascii="Book Antiqua" w:eastAsia="Book Antiqua" w:hAnsi="Book Antiqua" w:cs="Book Antiqua"/>
                <w:color w:val="000000"/>
              </w:rPr>
              <w:t>S/PDIF Digital Output</w:t>
            </w:r>
            <w:r w:rsidR="00067EBA" w:rsidRPr="00557E01">
              <w:rPr>
                <w:rFonts w:ascii="Book Antiqua" w:eastAsia="Book Antiqua" w:hAnsi="Book Antiqua" w:cs="Book Antiqua"/>
                <w:color w:val="000000"/>
              </w:rPr>
              <w:t>:</w:t>
            </w:r>
          </w:p>
          <w:p w:rsidR="005C0D67" w:rsidRPr="0077538D" w:rsidRDefault="005C0D67" w:rsidP="005C0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3"/>
              </w:tabs>
              <w:suppressAutoHyphens w:val="0"/>
              <w:ind w:left="1353"/>
              <w:jc w:val="both"/>
              <w:rPr>
                <w:rFonts w:ascii="Book Antiqua" w:eastAsia="Book Antiqua" w:hAnsi="Book Antiqua" w:cs="Book Antiqua"/>
                <w:color w:val="000000"/>
                <w:lang w:val="en-US"/>
              </w:rPr>
            </w:pPr>
            <w:r w:rsidRPr="0077538D">
              <w:rPr>
                <w:rFonts w:ascii="Book Antiqua" w:eastAsia="Book Antiqua" w:hAnsi="Book Antiqua" w:cs="Book Antiqua"/>
                <w:color w:val="000000"/>
                <w:lang w:val="en-US"/>
              </w:rPr>
              <w:t>44.1K/48K/96K/192KHz @ 16/24bit, Dolby Digital, DTS</w:t>
            </w:r>
            <w:r w:rsidR="00067EBA" w:rsidRPr="0077538D">
              <w:rPr>
                <w:rFonts w:ascii="Book Antiqua" w:eastAsia="Book Antiqua" w:hAnsi="Book Antiqua" w:cs="Book Antiqua"/>
                <w:color w:val="000000"/>
                <w:lang w:val="en-US"/>
              </w:rPr>
              <w:t>;</w:t>
            </w:r>
          </w:p>
          <w:p w:rsidR="005C0D67" w:rsidRPr="00557E01" w:rsidRDefault="005C0D67" w:rsidP="005C0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3"/>
              </w:tabs>
              <w:suppressAutoHyphens w:val="0"/>
              <w:jc w:val="both"/>
              <w:rPr>
                <w:rFonts w:ascii="Book Antiqua" w:eastAsia="Book Antiqua" w:hAnsi="Book Antiqua" w:cs="Book Antiqua"/>
                <w:color w:val="000000"/>
                <w:u w:val="single"/>
              </w:rPr>
            </w:pPr>
            <w:r w:rsidRPr="00557E01">
              <w:rPr>
                <w:rFonts w:ascii="Book Antiqua" w:eastAsia="Book Antiqua" w:hAnsi="Book Antiqua" w:cs="Book Antiqua"/>
                <w:color w:val="000000"/>
                <w:u w:val="single"/>
              </w:rPr>
              <w:t>Porte I/O</w:t>
            </w:r>
          </w:p>
          <w:p w:rsidR="005C0D67" w:rsidRPr="00557E01" w:rsidRDefault="005C0D67" w:rsidP="005C0D67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3"/>
              </w:tabs>
              <w:suppressAutoHyphens w:val="0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proofErr w:type="spellStart"/>
            <w:r w:rsidRPr="00557E01">
              <w:rPr>
                <w:rFonts w:ascii="Book Antiqua" w:eastAsia="Book Antiqua" w:hAnsi="Book Antiqua" w:cs="Book Antiqua"/>
                <w:color w:val="000000"/>
              </w:rPr>
              <w:t>Analog</w:t>
            </w:r>
            <w:proofErr w:type="spellEnd"/>
            <w:r w:rsidRPr="00557E01">
              <w:rPr>
                <w:rFonts w:ascii="Book Antiqua" w:eastAsia="Book Antiqua" w:hAnsi="Book Antiqua" w:cs="Book Antiqua"/>
                <w:color w:val="000000"/>
              </w:rPr>
              <w:t xml:space="preserve"> Output Jack:</w:t>
            </w:r>
          </w:p>
          <w:p w:rsidR="005C0D67" w:rsidRPr="0077538D" w:rsidRDefault="005C0D67" w:rsidP="00A85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3"/>
              </w:tabs>
              <w:suppressAutoHyphens w:val="0"/>
              <w:ind w:left="1353"/>
              <w:jc w:val="both"/>
              <w:rPr>
                <w:rFonts w:ascii="Book Antiqua" w:eastAsia="Book Antiqua" w:hAnsi="Book Antiqua" w:cs="Book Antiqua"/>
                <w:color w:val="000000"/>
                <w:lang w:val="en-US"/>
              </w:rPr>
            </w:pPr>
            <w:r w:rsidRPr="0077538D">
              <w:rPr>
                <w:rFonts w:ascii="Book Antiqua" w:eastAsia="Book Antiqua" w:hAnsi="Book Antiqua" w:cs="Book Antiqua"/>
                <w:color w:val="000000"/>
                <w:lang w:val="en-US"/>
              </w:rPr>
              <w:t>3.50mm mini jack *4 (Front/Side/Center-Subwoofer/Back)</w:t>
            </w:r>
          </w:p>
          <w:p w:rsidR="005C0D67" w:rsidRPr="00557E01" w:rsidRDefault="005C0D67" w:rsidP="005C0D67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3"/>
              </w:tabs>
              <w:suppressAutoHyphens w:val="0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proofErr w:type="spellStart"/>
            <w:r w:rsidRPr="00557E01">
              <w:rPr>
                <w:rFonts w:ascii="Book Antiqua" w:eastAsia="Book Antiqua" w:hAnsi="Book Antiqua" w:cs="Book Antiqua"/>
                <w:color w:val="000000"/>
              </w:rPr>
              <w:t>Analog</w:t>
            </w:r>
            <w:proofErr w:type="spellEnd"/>
            <w:r w:rsidRPr="00557E01">
              <w:rPr>
                <w:rFonts w:ascii="Book Antiqua" w:eastAsia="Book Antiqua" w:hAnsi="Book Antiqua" w:cs="Book Antiqua"/>
                <w:color w:val="000000"/>
              </w:rPr>
              <w:t xml:space="preserve"> Input Jack:</w:t>
            </w:r>
          </w:p>
          <w:p w:rsidR="005C0D67" w:rsidRPr="0077538D" w:rsidRDefault="005C0D67" w:rsidP="00A85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3"/>
              </w:tabs>
              <w:suppressAutoHyphens w:val="0"/>
              <w:ind w:left="1353"/>
              <w:jc w:val="both"/>
              <w:rPr>
                <w:rFonts w:ascii="Book Antiqua" w:eastAsia="Book Antiqua" w:hAnsi="Book Antiqua" w:cs="Book Antiqua"/>
                <w:color w:val="000000"/>
                <w:lang w:val="en-US"/>
              </w:rPr>
            </w:pPr>
            <w:r w:rsidRPr="0077538D">
              <w:rPr>
                <w:rFonts w:ascii="Book Antiqua" w:eastAsia="Book Antiqua" w:hAnsi="Book Antiqua" w:cs="Book Antiqua"/>
                <w:color w:val="000000"/>
                <w:lang w:val="en-US"/>
              </w:rPr>
              <w:t>3.50mm mini jack *1 (Shared by Line-In/Mic-In)</w:t>
            </w:r>
            <w:r w:rsidR="00067EBA" w:rsidRPr="0077538D">
              <w:rPr>
                <w:rFonts w:ascii="Book Antiqua" w:eastAsia="Book Antiqua" w:hAnsi="Book Antiqua" w:cs="Book Antiqua"/>
                <w:color w:val="000000"/>
                <w:lang w:val="en-US"/>
              </w:rPr>
              <w:t xml:space="preserve"> ;</w:t>
            </w:r>
          </w:p>
          <w:p w:rsidR="005C0D67" w:rsidRPr="0077538D" w:rsidRDefault="005C0D67" w:rsidP="00A858EB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3"/>
              </w:tabs>
              <w:suppressAutoHyphens w:val="0"/>
              <w:jc w:val="both"/>
              <w:rPr>
                <w:rFonts w:ascii="Book Antiqua" w:eastAsia="Book Antiqua" w:hAnsi="Book Antiqua" w:cs="Book Antiqua"/>
                <w:color w:val="000000"/>
                <w:lang w:val="en-US"/>
              </w:rPr>
            </w:pPr>
            <w:r w:rsidRPr="0077538D">
              <w:rPr>
                <w:rFonts w:ascii="Book Antiqua" w:eastAsia="Book Antiqua" w:hAnsi="Book Antiqua" w:cs="Book Antiqua"/>
                <w:color w:val="000000"/>
                <w:lang w:val="en-US"/>
              </w:rPr>
              <w:t>Other line-level analog input (for TV Tuner or CD-ROM):</w:t>
            </w:r>
          </w:p>
          <w:p w:rsidR="005C0D67" w:rsidRPr="0077538D" w:rsidRDefault="005C0D67" w:rsidP="00A85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3"/>
              </w:tabs>
              <w:suppressAutoHyphens w:val="0"/>
              <w:ind w:left="1353"/>
              <w:jc w:val="both"/>
              <w:rPr>
                <w:rFonts w:ascii="Book Antiqua" w:eastAsia="Book Antiqua" w:hAnsi="Book Antiqua" w:cs="Book Antiqua"/>
                <w:color w:val="000000"/>
                <w:lang w:val="en-US"/>
              </w:rPr>
            </w:pPr>
            <w:r w:rsidRPr="0077538D">
              <w:rPr>
                <w:rFonts w:ascii="Book Antiqua" w:eastAsia="Book Antiqua" w:hAnsi="Book Antiqua" w:cs="Book Antiqua"/>
                <w:color w:val="000000"/>
                <w:lang w:val="en-US"/>
              </w:rPr>
              <w:t>Aux-In (4-pin header on the card)</w:t>
            </w:r>
            <w:r w:rsidR="00067EBA" w:rsidRPr="0077538D">
              <w:rPr>
                <w:rFonts w:ascii="Book Antiqua" w:eastAsia="Book Antiqua" w:hAnsi="Book Antiqua" w:cs="Book Antiqua"/>
                <w:color w:val="000000"/>
                <w:lang w:val="en-US"/>
              </w:rPr>
              <w:t xml:space="preserve"> ;</w:t>
            </w:r>
          </w:p>
          <w:p w:rsidR="005C0D67" w:rsidRPr="00557E01" w:rsidRDefault="005C0D67" w:rsidP="00A858EB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3"/>
              </w:tabs>
              <w:suppressAutoHyphens w:val="0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 w:rsidRPr="00557E01">
              <w:rPr>
                <w:rFonts w:ascii="Book Antiqua" w:eastAsia="Book Antiqua" w:hAnsi="Book Antiqua" w:cs="Book Antiqua"/>
                <w:color w:val="000000"/>
              </w:rPr>
              <w:t>Digital S/PDIF Output</w:t>
            </w:r>
            <w:r w:rsidR="00067EBA" w:rsidRPr="00557E01">
              <w:rPr>
                <w:rFonts w:ascii="Book Antiqua" w:eastAsia="Book Antiqua" w:hAnsi="Book Antiqua" w:cs="Book Antiqua"/>
                <w:color w:val="000000"/>
              </w:rPr>
              <w:t>:</w:t>
            </w:r>
          </w:p>
          <w:p w:rsidR="005C0D67" w:rsidRPr="0077538D" w:rsidRDefault="005C0D67" w:rsidP="00A85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3"/>
              </w:tabs>
              <w:suppressAutoHyphens w:val="0"/>
              <w:ind w:left="1353"/>
              <w:jc w:val="both"/>
              <w:rPr>
                <w:rFonts w:ascii="Book Antiqua" w:eastAsia="Book Antiqua" w:hAnsi="Book Antiqua" w:cs="Book Antiqua"/>
                <w:color w:val="000000"/>
                <w:lang w:val="en-US"/>
              </w:rPr>
            </w:pPr>
            <w:r w:rsidRPr="0077538D">
              <w:rPr>
                <w:rFonts w:ascii="Book Antiqua" w:eastAsia="Book Antiqua" w:hAnsi="Book Antiqua" w:cs="Book Antiqua"/>
                <w:color w:val="000000"/>
                <w:lang w:val="en-US"/>
              </w:rPr>
              <w:t>High-bandwidth TOS-Link optical transmitter (shared with Line-In/Mic-In jack) supports 192KHz/24bit</w:t>
            </w:r>
            <w:r w:rsidR="00067EBA" w:rsidRPr="0077538D">
              <w:rPr>
                <w:rFonts w:ascii="Book Antiqua" w:eastAsia="Book Antiqua" w:hAnsi="Book Antiqua" w:cs="Book Antiqua"/>
                <w:color w:val="000000"/>
                <w:lang w:val="en-US"/>
              </w:rPr>
              <w:t>;</w:t>
            </w:r>
          </w:p>
          <w:p w:rsidR="005C0D67" w:rsidRPr="00557E01" w:rsidRDefault="005C0D67" w:rsidP="00A858EB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3"/>
              </w:tabs>
              <w:suppressAutoHyphens w:val="0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 w:rsidRPr="00557E01">
              <w:rPr>
                <w:rFonts w:ascii="Book Antiqua" w:eastAsia="Book Antiqua" w:hAnsi="Book Antiqua" w:cs="Book Antiqua"/>
                <w:color w:val="000000"/>
              </w:rPr>
              <w:t xml:space="preserve">Front Panel </w:t>
            </w:r>
            <w:proofErr w:type="spellStart"/>
            <w:r w:rsidRPr="00557E01">
              <w:rPr>
                <w:rFonts w:ascii="Book Antiqua" w:eastAsia="Book Antiqua" w:hAnsi="Book Antiqua" w:cs="Book Antiqua"/>
                <w:color w:val="000000"/>
              </w:rPr>
              <w:t>Header</w:t>
            </w:r>
            <w:proofErr w:type="spellEnd"/>
            <w:r w:rsidR="00067EBA" w:rsidRPr="00557E01">
              <w:rPr>
                <w:rFonts w:ascii="Book Antiqua" w:eastAsia="Book Antiqua" w:hAnsi="Book Antiqua" w:cs="Book Antiqua"/>
                <w:color w:val="000000"/>
              </w:rPr>
              <w:t>:</w:t>
            </w:r>
          </w:p>
          <w:p w:rsidR="005C0D67" w:rsidRPr="00557E01" w:rsidRDefault="005C0D67" w:rsidP="00A85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3"/>
              </w:tabs>
              <w:suppressAutoHyphens w:val="0"/>
              <w:ind w:left="1353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proofErr w:type="spellStart"/>
            <w:r w:rsidRPr="00557E01">
              <w:rPr>
                <w:rFonts w:ascii="Book Antiqua" w:eastAsia="Book Antiqua" w:hAnsi="Book Antiqua" w:cs="Book Antiqua"/>
                <w:color w:val="000000"/>
              </w:rPr>
              <w:t>Headphone</w:t>
            </w:r>
            <w:proofErr w:type="spellEnd"/>
            <w:r w:rsidRPr="00557E01">
              <w:rPr>
                <w:rFonts w:ascii="Book Antiqua" w:eastAsia="Book Antiqua" w:hAnsi="Book Antiqua" w:cs="Book Antiqua"/>
                <w:color w:val="000000"/>
              </w:rPr>
              <w:t xml:space="preserve"> / Stereo Speaker Out</w:t>
            </w:r>
            <w:r w:rsidR="00067EBA" w:rsidRPr="00557E01">
              <w:rPr>
                <w:rFonts w:ascii="Book Antiqua" w:eastAsia="Book Antiqua" w:hAnsi="Book Antiqua" w:cs="Book Antiqua"/>
                <w:color w:val="000000"/>
              </w:rPr>
              <w:t>;</w:t>
            </w:r>
          </w:p>
          <w:p w:rsidR="005C0D67" w:rsidRPr="00557E01" w:rsidRDefault="005C0D67" w:rsidP="00A85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3"/>
              </w:tabs>
              <w:suppressAutoHyphens w:val="0"/>
              <w:ind w:left="1353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proofErr w:type="spellStart"/>
            <w:r w:rsidRPr="00557E01">
              <w:rPr>
                <w:rFonts w:ascii="Book Antiqua" w:eastAsia="Book Antiqua" w:hAnsi="Book Antiqua" w:cs="Book Antiqua"/>
                <w:color w:val="000000"/>
              </w:rPr>
              <w:t>Microphone</w:t>
            </w:r>
            <w:proofErr w:type="spellEnd"/>
            <w:r w:rsidRPr="00557E01">
              <w:rPr>
                <w:rFonts w:ascii="Book Antiqua" w:eastAsia="Book Antiqua" w:hAnsi="Book Antiqua" w:cs="Book Antiqua"/>
                <w:color w:val="000000"/>
              </w:rPr>
              <w:t xml:space="preserve"> In</w:t>
            </w:r>
            <w:r w:rsidR="00067EBA" w:rsidRPr="00557E01">
              <w:rPr>
                <w:rFonts w:ascii="Book Antiqua" w:eastAsia="Book Antiqua" w:hAnsi="Book Antiqua" w:cs="Book Antiqua"/>
                <w:color w:val="000000"/>
              </w:rPr>
              <w:t>;</w:t>
            </w:r>
          </w:p>
          <w:p w:rsidR="005C0D67" w:rsidRPr="00557E01" w:rsidRDefault="005C0D67" w:rsidP="005C0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3"/>
              </w:tabs>
              <w:suppressAutoHyphens w:val="0"/>
              <w:jc w:val="both"/>
              <w:rPr>
                <w:rFonts w:ascii="Book Antiqua" w:eastAsia="Book Antiqua" w:hAnsi="Book Antiqua" w:cs="Book Antiqua"/>
                <w:color w:val="000000"/>
                <w:u w:val="single"/>
              </w:rPr>
            </w:pPr>
            <w:r w:rsidRPr="00557E01">
              <w:rPr>
                <w:rFonts w:ascii="Book Antiqua" w:eastAsia="Book Antiqua" w:hAnsi="Book Antiqua" w:cs="Book Antiqua"/>
                <w:color w:val="000000"/>
                <w:u w:val="single"/>
              </w:rPr>
              <w:lastRenderedPageBreak/>
              <w:t>Caratteristiche Driver</w:t>
            </w:r>
          </w:p>
          <w:p w:rsidR="005C0D67" w:rsidRPr="00557E01" w:rsidRDefault="005C0D67" w:rsidP="00A858EB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3"/>
              </w:tabs>
              <w:suppressAutoHyphens w:val="0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proofErr w:type="spellStart"/>
            <w:r w:rsidRPr="00557E01">
              <w:rPr>
                <w:rFonts w:ascii="Book Antiqua" w:eastAsia="Book Antiqua" w:hAnsi="Book Antiqua" w:cs="Book Antiqua"/>
                <w:color w:val="000000"/>
              </w:rPr>
              <w:t>Operation</w:t>
            </w:r>
            <w:proofErr w:type="spellEnd"/>
            <w:r w:rsidRPr="00557E01">
              <w:rPr>
                <w:rFonts w:ascii="Book Antiqua" w:eastAsia="Book Antiqua" w:hAnsi="Book Antiqua" w:cs="Book Antiqua"/>
                <w:color w:val="000000"/>
              </w:rPr>
              <w:t xml:space="preserve"> System</w:t>
            </w:r>
            <w:r w:rsidR="00067EBA" w:rsidRPr="00557E01">
              <w:rPr>
                <w:rFonts w:ascii="Book Antiqua" w:eastAsia="Book Antiqua" w:hAnsi="Book Antiqua" w:cs="Book Antiqua"/>
                <w:color w:val="000000"/>
              </w:rPr>
              <w:t>:</w:t>
            </w:r>
          </w:p>
          <w:p w:rsidR="005C0D67" w:rsidRPr="0077538D" w:rsidRDefault="005C0D67" w:rsidP="00A85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3"/>
              </w:tabs>
              <w:suppressAutoHyphens w:val="0"/>
              <w:ind w:left="1353"/>
              <w:jc w:val="both"/>
              <w:rPr>
                <w:rFonts w:ascii="Book Antiqua" w:eastAsia="Book Antiqua" w:hAnsi="Book Antiqua" w:cs="Book Antiqua"/>
                <w:color w:val="000000"/>
                <w:lang w:val="en-US"/>
              </w:rPr>
            </w:pPr>
            <w:r w:rsidRPr="0077538D">
              <w:rPr>
                <w:rFonts w:ascii="Book Antiqua" w:eastAsia="Book Antiqua" w:hAnsi="Book Antiqua" w:cs="Book Antiqua"/>
                <w:color w:val="000000"/>
                <w:lang w:val="en-US"/>
              </w:rPr>
              <w:t>Windows Vista(32/64bit)/XP(32/64bit)/MCE2005</w:t>
            </w:r>
            <w:r w:rsidR="00067EBA" w:rsidRPr="0077538D">
              <w:rPr>
                <w:rFonts w:ascii="Book Antiqua" w:eastAsia="Book Antiqua" w:hAnsi="Book Antiqua" w:cs="Book Antiqua"/>
                <w:color w:val="000000"/>
                <w:lang w:val="en-US"/>
              </w:rPr>
              <w:t>;</w:t>
            </w:r>
          </w:p>
          <w:p w:rsidR="005C0D67" w:rsidRPr="00557E01" w:rsidRDefault="005C0D67" w:rsidP="00A858EB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3"/>
              </w:tabs>
              <w:suppressAutoHyphens w:val="0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 w:rsidRPr="00557E01">
              <w:rPr>
                <w:rFonts w:ascii="Book Antiqua" w:eastAsia="Book Antiqua" w:hAnsi="Book Antiqua" w:cs="Book Antiqua"/>
                <w:color w:val="000000"/>
              </w:rPr>
              <w:t>Dolby® Digital Live</w:t>
            </w:r>
            <w:r w:rsidR="00067EBA" w:rsidRPr="00557E01">
              <w:rPr>
                <w:rFonts w:ascii="Book Antiqua" w:eastAsia="Book Antiqua" w:hAnsi="Book Antiqua" w:cs="Book Antiqua"/>
                <w:color w:val="000000"/>
              </w:rPr>
              <w:t>:</w:t>
            </w:r>
          </w:p>
          <w:p w:rsidR="005C0D67" w:rsidRPr="0077538D" w:rsidRDefault="005C0D67" w:rsidP="00A85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3"/>
              </w:tabs>
              <w:suppressAutoHyphens w:val="0"/>
              <w:ind w:left="1353"/>
              <w:jc w:val="both"/>
              <w:rPr>
                <w:rFonts w:ascii="Book Antiqua" w:eastAsia="Book Antiqua" w:hAnsi="Book Antiqua" w:cs="Book Antiqua"/>
                <w:color w:val="000000"/>
                <w:lang w:val="en-US"/>
              </w:rPr>
            </w:pPr>
            <w:r w:rsidRPr="0077538D">
              <w:rPr>
                <w:rFonts w:ascii="Book Antiqua" w:eastAsia="Book Antiqua" w:hAnsi="Book Antiqua" w:cs="Book Antiqua"/>
                <w:color w:val="000000"/>
                <w:lang w:val="en-US"/>
              </w:rPr>
              <w:t>Dolby Digital Live encodes any audio signal on PC in real-time to Dolby Digital (AC3) 5.1 surround sounds to your home theater environment through one single S/PDIF connection</w:t>
            </w:r>
            <w:r w:rsidR="00067EBA" w:rsidRPr="0077538D">
              <w:rPr>
                <w:rFonts w:ascii="Book Antiqua" w:eastAsia="Book Antiqua" w:hAnsi="Book Antiqua" w:cs="Book Antiqua"/>
                <w:color w:val="000000"/>
                <w:lang w:val="en-US"/>
              </w:rPr>
              <w:t>;</w:t>
            </w:r>
          </w:p>
          <w:p w:rsidR="005C0D67" w:rsidRPr="00557E01" w:rsidRDefault="005C0D67" w:rsidP="00A858EB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3"/>
              </w:tabs>
              <w:suppressAutoHyphens w:val="0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 w:rsidRPr="00557E01">
              <w:rPr>
                <w:rFonts w:ascii="Book Antiqua" w:eastAsia="Book Antiqua" w:hAnsi="Book Antiqua" w:cs="Book Antiqua"/>
                <w:color w:val="000000"/>
              </w:rPr>
              <w:t xml:space="preserve">Dolby® </w:t>
            </w:r>
            <w:proofErr w:type="spellStart"/>
            <w:r w:rsidRPr="00557E01">
              <w:rPr>
                <w:rFonts w:ascii="Book Antiqua" w:eastAsia="Book Antiqua" w:hAnsi="Book Antiqua" w:cs="Book Antiqua"/>
                <w:color w:val="000000"/>
              </w:rPr>
              <w:t>Headphone</w:t>
            </w:r>
            <w:proofErr w:type="spellEnd"/>
            <w:r w:rsidR="00067EBA" w:rsidRPr="00557E01">
              <w:rPr>
                <w:rFonts w:ascii="Book Antiqua" w:eastAsia="Book Antiqua" w:hAnsi="Book Antiqua" w:cs="Book Antiqua"/>
                <w:color w:val="000000"/>
              </w:rPr>
              <w:t>:</w:t>
            </w:r>
          </w:p>
          <w:p w:rsidR="005C0D67" w:rsidRPr="0077538D" w:rsidRDefault="005C0D67" w:rsidP="00067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3"/>
              </w:tabs>
              <w:suppressAutoHyphens w:val="0"/>
              <w:ind w:left="1353"/>
              <w:jc w:val="both"/>
              <w:rPr>
                <w:rFonts w:ascii="Book Antiqua" w:eastAsia="Book Antiqua" w:hAnsi="Book Antiqua" w:cs="Book Antiqua"/>
                <w:color w:val="000000"/>
                <w:lang w:val="en-US"/>
              </w:rPr>
            </w:pPr>
            <w:r w:rsidRPr="0077538D">
              <w:rPr>
                <w:rFonts w:ascii="Book Antiqua" w:eastAsia="Book Antiqua" w:hAnsi="Book Antiqua" w:cs="Book Antiqua"/>
                <w:color w:val="000000"/>
                <w:lang w:val="en-US"/>
              </w:rPr>
              <w:t>Dolby Headphone technology allows users to listen to music, watch movies, or play games with the dramatic 5.1-channel surround or realistic 3D spacious effects throu</w:t>
            </w:r>
            <w:r w:rsidR="00067EBA" w:rsidRPr="0077538D">
              <w:rPr>
                <w:rFonts w:ascii="Book Antiqua" w:eastAsia="Book Antiqua" w:hAnsi="Book Antiqua" w:cs="Book Antiqua"/>
                <w:color w:val="000000"/>
                <w:lang w:val="en-US"/>
              </w:rPr>
              <w:t>gh any set of stereo headphones;</w:t>
            </w:r>
          </w:p>
          <w:p w:rsidR="005C0D67" w:rsidRPr="00557E01" w:rsidRDefault="005C0D67" w:rsidP="00A858EB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3"/>
              </w:tabs>
              <w:suppressAutoHyphens w:val="0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 w:rsidRPr="00557E01">
              <w:rPr>
                <w:rFonts w:ascii="Book Antiqua" w:eastAsia="Book Antiqua" w:hAnsi="Book Antiqua" w:cs="Book Antiqua"/>
                <w:color w:val="000000"/>
              </w:rPr>
              <w:t>Dolby® Virtual Speaker</w:t>
            </w:r>
            <w:r w:rsidR="00067EBA" w:rsidRPr="00557E01">
              <w:rPr>
                <w:rFonts w:ascii="Book Antiqua" w:eastAsia="Book Antiqua" w:hAnsi="Book Antiqua" w:cs="Book Antiqua"/>
                <w:color w:val="000000"/>
              </w:rPr>
              <w:t>:</w:t>
            </w:r>
          </w:p>
          <w:p w:rsidR="005C0D67" w:rsidRPr="0077538D" w:rsidRDefault="005C0D67" w:rsidP="00067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3"/>
              </w:tabs>
              <w:suppressAutoHyphens w:val="0"/>
              <w:ind w:left="1353"/>
              <w:jc w:val="both"/>
              <w:rPr>
                <w:rFonts w:ascii="Book Antiqua" w:eastAsia="Book Antiqua" w:hAnsi="Book Antiqua" w:cs="Book Antiqua"/>
                <w:color w:val="000000"/>
                <w:lang w:val="en-US"/>
              </w:rPr>
            </w:pPr>
            <w:r w:rsidRPr="0077538D">
              <w:rPr>
                <w:rFonts w:ascii="Book Antiqua" w:eastAsia="Book Antiqua" w:hAnsi="Book Antiqua" w:cs="Book Antiqua"/>
                <w:color w:val="000000"/>
                <w:lang w:val="en-US"/>
              </w:rPr>
              <w:t>Dolby Virtual Speaker technology simulates a highly realistic 5.1-speaker surround sound listening environm</w:t>
            </w:r>
            <w:r w:rsidR="00067EBA" w:rsidRPr="0077538D">
              <w:rPr>
                <w:rFonts w:ascii="Book Antiqua" w:eastAsia="Book Antiqua" w:hAnsi="Book Antiqua" w:cs="Book Antiqua"/>
                <w:color w:val="000000"/>
                <w:lang w:val="en-US"/>
              </w:rPr>
              <w:t>ent from as few as two speakers;</w:t>
            </w:r>
          </w:p>
          <w:p w:rsidR="005C0D67" w:rsidRPr="00557E01" w:rsidRDefault="005C0D67" w:rsidP="00A858EB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3"/>
              </w:tabs>
              <w:suppressAutoHyphens w:val="0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 w:rsidRPr="00557E01">
              <w:rPr>
                <w:rFonts w:ascii="Book Antiqua" w:eastAsia="Book Antiqua" w:hAnsi="Book Antiqua" w:cs="Book Antiqua"/>
                <w:color w:val="000000"/>
              </w:rPr>
              <w:t>Dolby® Pro-</w:t>
            </w:r>
            <w:proofErr w:type="spellStart"/>
            <w:r w:rsidRPr="00557E01">
              <w:rPr>
                <w:rFonts w:ascii="Book Antiqua" w:eastAsia="Book Antiqua" w:hAnsi="Book Antiqua" w:cs="Book Antiqua"/>
                <w:color w:val="000000"/>
              </w:rPr>
              <w:t>Logic</w:t>
            </w:r>
            <w:proofErr w:type="spellEnd"/>
            <w:r w:rsidRPr="00557E01">
              <w:rPr>
                <w:rFonts w:ascii="Book Antiqua" w:eastAsia="Book Antiqua" w:hAnsi="Book Antiqua" w:cs="Book Antiqua"/>
                <w:color w:val="000000"/>
              </w:rPr>
              <w:t xml:space="preserve"> </w:t>
            </w:r>
            <w:proofErr w:type="spellStart"/>
            <w:r w:rsidRPr="00557E01">
              <w:rPr>
                <w:rFonts w:ascii="Book Antiqua" w:eastAsia="Book Antiqua" w:hAnsi="Book Antiqua" w:cs="Book Antiqua"/>
                <w:color w:val="000000"/>
              </w:rPr>
              <w:t>IIx</w:t>
            </w:r>
            <w:proofErr w:type="spellEnd"/>
            <w:r w:rsidR="00067EBA" w:rsidRPr="00557E01">
              <w:rPr>
                <w:rFonts w:ascii="Book Antiqua" w:eastAsia="Book Antiqua" w:hAnsi="Book Antiqua" w:cs="Book Antiqua"/>
                <w:color w:val="000000"/>
              </w:rPr>
              <w:t>:</w:t>
            </w:r>
          </w:p>
          <w:p w:rsidR="005C0D67" w:rsidRPr="0077538D" w:rsidRDefault="005C0D67" w:rsidP="00067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3"/>
              </w:tabs>
              <w:suppressAutoHyphens w:val="0"/>
              <w:ind w:left="1353"/>
              <w:jc w:val="both"/>
              <w:rPr>
                <w:rFonts w:ascii="Book Antiqua" w:eastAsia="Book Antiqua" w:hAnsi="Book Antiqua" w:cs="Book Antiqua"/>
                <w:color w:val="000000"/>
                <w:lang w:val="en-US"/>
              </w:rPr>
            </w:pPr>
            <w:r w:rsidRPr="0077538D">
              <w:rPr>
                <w:rFonts w:ascii="Book Antiqua" w:eastAsia="Book Antiqua" w:hAnsi="Book Antiqua" w:cs="Book Antiqua"/>
                <w:color w:val="000000"/>
                <w:lang w:val="en-US"/>
              </w:rPr>
              <w:t>Dolby Pro-Logic II is the well-known technology to process any native stereo or 5.1-channel audio into a 6.1- or 7.1- channel output, creating a seamle</w:t>
            </w:r>
            <w:r w:rsidR="00067EBA" w:rsidRPr="0077538D">
              <w:rPr>
                <w:rFonts w:ascii="Book Antiqua" w:eastAsia="Book Antiqua" w:hAnsi="Book Antiqua" w:cs="Book Antiqua"/>
                <w:color w:val="000000"/>
                <w:lang w:val="en-US"/>
              </w:rPr>
              <w:t xml:space="preserve">ss, natural surround </w:t>
            </w:r>
            <w:proofErr w:type="spellStart"/>
            <w:r w:rsidR="00067EBA" w:rsidRPr="0077538D">
              <w:rPr>
                <w:rFonts w:ascii="Book Antiqua" w:eastAsia="Book Antiqua" w:hAnsi="Book Antiqua" w:cs="Book Antiqua"/>
                <w:color w:val="000000"/>
                <w:lang w:val="en-US"/>
              </w:rPr>
              <w:t>soundfield</w:t>
            </w:r>
            <w:proofErr w:type="spellEnd"/>
            <w:r w:rsidR="00067EBA" w:rsidRPr="0077538D">
              <w:rPr>
                <w:rFonts w:ascii="Book Antiqua" w:eastAsia="Book Antiqua" w:hAnsi="Book Antiqua" w:cs="Book Antiqua"/>
                <w:color w:val="000000"/>
                <w:lang w:val="en-US"/>
              </w:rPr>
              <w:t>;</w:t>
            </w:r>
          </w:p>
          <w:p w:rsidR="005C0D67" w:rsidRPr="00557E01" w:rsidRDefault="005C0D67" w:rsidP="00A858EB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3"/>
              </w:tabs>
              <w:suppressAutoHyphens w:val="0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 w:rsidRPr="00557E01">
              <w:rPr>
                <w:rFonts w:ascii="Book Antiqua" w:eastAsia="Book Antiqua" w:hAnsi="Book Antiqua" w:cs="Book Antiqua"/>
                <w:color w:val="000000"/>
              </w:rPr>
              <w:t>DS3D GX 2.0</w:t>
            </w:r>
            <w:r w:rsidR="00067EBA" w:rsidRPr="00557E01">
              <w:rPr>
                <w:rFonts w:ascii="Book Antiqua" w:eastAsia="Book Antiqua" w:hAnsi="Book Antiqua" w:cs="Book Antiqua"/>
                <w:color w:val="000000"/>
              </w:rPr>
              <w:t>:</w:t>
            </w:r>
          </w:p>
          <w:p w:rsidR="005C0D67" w:rsidRPr="00557E01" w:rsidRDefault="005C0D67" w:rsidP="00067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3"/>
              </w:tabs>
              <w:suppressAutoHyphens w:val="0"/>
              <w:ind w:left="1353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 w:rsidRPr="0077538D">
              <w:rPr>
                <w:rFonts w:ascii="Book Antiqua" w:eastAsia="Book Antiqua" w:hAnsi="Book Antiqua" w:cs="Book Antiqua"/>
                <w:color w:val="000000"/>
                <w:lang w:val="en-US"/>
              </w:rPr>
              <w:t xml:space="preserve">DS3D GX 1.0 supports EAX gaming sound effects and DirectSound 3D hardware enhanced functions on Windows Vista. </w:t>
            </w:r>
            <w:r w:rsidRPr="00557E01">
              <w:rPr>
                <w:rFonts w:ascii="Book Antiqua" w:eastAsia="Book Antiqua" w:hAnsi="Book Antiqua" w:cs="Book Antiqua"/>
                <w:color w:val="000000"/>
              </w:rPr>
              <w:t xml:space="preserve">(DirectX/DirectSound 3D </w:t>
            </w:r>
            <w:proofErr w:type="spellStart"/>
            <w:r w:rsidRPr="00557E01">
              <w:rPr>
                <w:rFonts w:ascii="Book Antiqua" w:eastAsia="Book Antiqua" w:hAnsi="Book Antiqua" w:cs="Book Antiqua"/>
                <w:color w:val="000000"/>
              </w:rPr>
              <w:t>compatible</w:t>
            </w:r>
            <w:proofErr w:type="spellEnd"/>
            <w:r w:rsidRPr="00557E01">
              <w:rPr>
                <w:rFonts w:ascii="Book Antiqua" w:eastAsia="Book Antiqua" w:hAnsi="Book Antiqua" w:cs="Book Antiqua"/>
                <w:color w:val="000000"/>
              </w:rPr>
              <w:t>)</w:t>
            </w:r>
            <w:r w:rsidR="00067EBA" w:rsidRPr="00557E01">
              <w:rPr>
                <w:rFonts w:ascii="Book Antiqua" w:eastAsia="Book Antiqua" w:hAnsi="Book Antiqua" w:cs="Book Antiqua"/>
                <w:color w:val="000000"/>
              </w:rPr>
              <w:t>;</w:t>
            </w:r>
          </w:p>
          <w:p w:rsidR="005C0D67" w:rsidRPr="00557E01" w:rsidRDefault="005C0D67" w:rsidP="00A858EB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3"/>
              </w:tabs>
              <w:suppressAutoHyphens w:val="0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proofErr w:type="spellStart"/>
            <w:r w:rsidRPr="00557E01">
              <w:rPr>
                <w:rFonts w:ascii="Book Antiqua" w:eastAsia="Book Antiqua" w:hAnsi="Book Antiqua" w:cs="Book Antiqua"/>
                <w:color w:val="000000"/>
              </w:rPr>
              <w:t>VocalFX</w:t>
            </w:r>
            <w:proofErr w:type="spellEnd"/>
            <w:r w:rsidRPr="00557E01">
              <w:rPr>
                <w:rFonts w:ascii="Book Antiqua" w:eastAsia="Book Antiqua" w:hAnsi="Book Antiqua" w:cs="Book Antiqua"/>
                <w:color w:val="000000"/>
              </w:rPr>
              <w:t>™</w:t>
            </w:r>
            <w:r w:rsidR="00067EBA" w:rsidRPr="00557E01">
              <w:rPr>
                <w:rFonts w:ascii="Book Antiqua" w:eastAsia="Book Antiqua" w:hAnsi="Book Antiqua" w:cs="Book Antiqua"/>
                <w:color w:val="000000"/>
              </w:rPr>
              <w:t>:</w:t>
            </w:r>
          </w:p>
          <w:p w:rsidR="005C0D67" w:rsidRPr="0077538D" w:rsidRDefault="005C0D67" w:rsidP="00067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3"/>
              </w:tabs>
              <w:suppressAutoHyphens w:val="0"/>
              <w:ind w:left="1353"/>
              <w:jc w:val="both"/>
              <w:rPr>
                <w:rFonts w:ascii="Book Antiqua" w:eastAsia="Book Antiqua" w:hAnsi="Book Antiqua" w:cs="Book Antiqua"/>
                <w:color w:val="000000"/>
                <w:lang w:val="en-US"/>
              </w:rPr>
            </w:pPr>
            <w:proofErr w:type="spellStart"/>
            <w:r w:rsidRPr="0077538D">
              <w:rPr>
                <w:rFonts w:ascii="Book Antiqua" w:eastAsia="Book Antiqua" w:hAnsi="Book Antiqua" w:cs="Book Antiqua"/>
                <w:color w:val="000000"/>
                <w:lang w:val="en-US"/>
              </w:rPr>
              <w:t>Xonar</w:t>
            </w:r>
            <w:proofErr w:type="spellEnd"/>
            <w:r w:rsidRPr="0077538D">
              <w:rPr>
                <w:rFonts w:ascii="Book Antiqua" w:eastAsia="Book Antiqua" w:hAnsi="Book Antiqua" w:cs="Book Antiqua"/>
                <w:color w:val="000000"/>
                <w:lang w:val="en-US"/>
              </w:rPr>
              <w:t xml:space="preserve"> DX provides </w:t>
            </w:r>
            <w:proofErr w:type="spellStart"/>
            <w:r w:rsidRPr="0077538D">
              <w:rPr>
                <w:rFonts w:ascii="Book Antiqua" w:eastAsia="Book Antiqua" w:hAnsi="Book Antiqua" w:cs="Book Antiqua"/>
                <w:color w:val="000000"/>
                <w:lang w:val="en-US"/>
              </w:rPr>
              <w:t>VocalFX</w:t>
            </w:r>
            <w:proofErr w:type="spellEnd"/>
            <w:r w:rsidRPr="0077538D">
              <w:rPr>
                <w:rFonts w:ascii="Book Antiqua" w:eastAsia="Book Antiqua" w:hAnsi="Book Antiqua" w:cs="Book Antiqua"/>
                <w:color w:val="000000"/>
                <w:lang w:val="en-US"/>
              </w:rPr>
              <w:t>, the latest vocal effect technologies for gaming and VoIP, including: -</w:t>
            </w:r>
            <w:proofErr w:type="spellStart"/>
            <w:r w:rsidRPr="0077538D">
              <w:rPr>
                <w:rFonts w:ascii="Book Antiqua" w:eastAsia="Book Antiqua" w:hAnsi="Book Antiqua" w:cs="Book Antiqua"/>
                <w:color w:val="000000"/>
                <w:lang w:val="en-US"/>
              </w:rPr>
              <w:t>VoiceEX</w:t>
            </w:r>
            <w:proofErr w:type="spellEnd"/>
            <w:r w:rsidRPr="0077538D">
              <w:rPr>
                <w:rFonts w:ascii="Book Antiqua" w:eastAsia="Book Antiqua" w:hAnsi="Book Antiqua" w:cs="Book Antiqua"/>
                <w:color w:val="000000"/>
                <w:lang w:val="en-US"/>
              </w:rPr>
              <w:t>: produces vivid environmental reverberation for your voice in EAX games -</w:t>
            </w:r>
            <w:proofErr w:type="spellStart"/>
            <w:r w:rsidRPr="0077538D">
              <w:rPr>
                <w:rFonts w:ascii="Book Antiqua" w:eastAsia="Book Antiqua" w:hAnsi="Book Antiqua" w:cs="Book Antiqua"/>
                <w:color w:val="000000"/>
                <w:lang w:val="en-US"/>
              </w:rPr>
              <w:t>ChatEX</w:t>
            </w:r>
            <w:proofErr w:type="spellEnd"/>
            <w:r w:rsidRPr="0077538D">
              <w:rPr>
                <w:rFonts w:ascii="Book Antiqua" w:eastAsia="Book Antiqua" w:hAnsi="Book Antiqua" w:cs="Book Antiqua"/>
                <w:color w:val="000000"/>
                <w:lang w:val="en-US"/>
              </w:rPr>
              <w:t>: emulates different background environment effects when you chat online -Magic Voice: changes your voice pitch to different types (Monster/Cartoon…) for disguising your real voice or just for fun in online chatting</w:t>
            </w:r>
            <w:r w:rsidR="00067EBA" w:rsidRPr="0077538D">
              <w:rPr>
                <w:rFonts w:ascii="Book Antiqua" w:eastAsia="Book Antiqua" w:hAnsi="Book Antiqua" w:cs="Book Antiqua"/>
                <w:color w:val="000000"/>
                <w:lang w:val="en-US"/>
              </w:rPr>
              <w:t>;</w:t>
            </w:r>
          </w:p>
          <w:p w:rsidR="005C0D67" w:rsidRPr="00557E01" w:rsidRDefault="005C0D67" w:rsidP="00A858EB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3"/>
              </w:tabs>
              <w:suppressAutoHyphens w:val="0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proofErr w:type="spellStart"/>
            <w:r w:rsidRPr="00557E01">
              <w:rPr>
                <w:rFonts w:ascii="Book Antiqua" w:eastAsia="Book Antiqua" w:hAnsi="Book Antiqua" w:cs="Book Antiqua"/>
                <w:color w:val="000000"/>
              </w:rPr>
              <w:t>Acoustic</w:t>
            </w:r>
            <w:proofErr w:type="spellEnd"/>
            <w:r w:rsidRPr="00557E01">
              <w:rPr>
                <w:rFonts w:ascii="Book Antiqua" w:eastAsia="Book Antiqua" w:hAnsi="Book Antiqua" w:cs="Book Antiqua"/>
                <w:color w:val="000000"/>
              </w:rPr>
              <w:t xml:space="preserve"> </w:t>
            </w:r>
            <w:proofErr w:type="spellStart"/>
            <w:r w:rsidRPr="00557E01">
              <w:rPr>
                <w:rFonts w:ascii="Book Antiqua" w:eastAsia="Book Antiqua" w:hAnsi="Book Antiqua" w:cs="Book Antiqua"/>
                <w:color w:val="000000"/>
              </w:rPr>
              <w:t>Echo</w:t>
            </w:r>
            <w:proofErr w:type="spellEnd"/>
            <w:r w:rsidRPr="00557E01">
              <w:rPr>
                <w:rFonts w:ascii="Book Antiqua" w:eastAsia="Book Antiqua" w:hAnsi="Book Antiqua" w:cs="Book Antiqua"/>
                <w:color w:val="000000"/>
              </w:rPr>
              <w:t xml:space="preserve"> </w:t>
            </w:r>
            <w:proofErr w:type="spellStart"/>
            <w:r w:rsidRPr="00557E01">
              <w:rPr>
                <w:rFonts w:ascii="Book Antiqua" w:eastAsia="Book Antiqua" w:hAnsi="Book Antiqua" w:cs="Book Antiqua"/>
                <w:color w:val="000000"/>
              </w:rPr>
              <w:t>Cancellation</w:t>
            </w:r>
            <w:proofErr w:type="spellEnd"/>
            <w:r w:rsidRPr="00557E01">
              <w:rPr>
                <w:rFonts w:ascii="Book Antiqua" w:eastAsia="Book Antiqua" w:hAnsi="Book Antiqua" w:cs="Book Antiqua"/>
                <w:color w:val="000000"/>
              </w:rPr>
              <w:t xml:space="preserve"> (AEC</w:t>
            </w:r>
            <w:proofErr w:type="gramStart"/>
            <w:r w:rsidRPr="00557E01">
              <w:rPr>
                <w:rFonts w:ascii="Book Antiqua" w:eastAsia="Book Antiqua" w:hAnsi="Book Antiqua" w:cs="Book Antiqua"/>
                <w:color w:val="000000"/>
              </w:rPr>
              <w:t>)</w:t>
            </w:r>
            <w:r w:rsidR="00067EBA" w:rsidRPr="00557E01">
              <w:rPr>
                <w:rFonts w:ascii="Book Antiqua" w:eastAsia="Book Antiqua" w:hAnsi="Book Antiqua" w:cs="Book Antiqua"/>
                <w:color w:val="000000"/>
              </w:rPr>
              <w:t xml:space="preserve"> :</w:t>
            </w:r>
            <w:proofErr w:type="gramEnd"/>
          </w:p>
          <w:p w:rsidR="005C0D67" w:rsidRPr="0077538D" w:rsidRDefault="005C0D67" w:rsidP="00067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3"/>
              </w:tabs>
              <w:suppressAutoHyphens w:val="0"/>
              <w:ind w:left="1353"/>
              <w:jc w:val="both"/>
              <w:rPr>
                <w:rFonts w:ascii="Book Antiqua" w:eastAsia="Book Antiqua" w:hAnsi="Book Antiqua" w:cs="Book Antiqua"/>
                <w:color w:val="000000"/>
                <w:lang w:val="en-US"/>
              </w:rPr>
            </w:pPr>
            <w:r w:rsidRPr="0077538D">
              <w:rPr>
                <w:rFonts w:ascii="Book Antiqua" w:eastAsia="Book Antiqua" w:hAnsi="Book Antiqua" w:cs="Book Antiqua"/>
                <w:color w:val="000000"/>
                <w:lang w:val="en-US"/>
              </w:rPr>
              <w:t>Provides advanced Acoustic Echo Cancellation (AEC, eliminates up-to-40dB speaker echo return) and noise suppression technologies for best voice communication quality in VOIP applications or online gaming</w:t>
            </w:r>
            <w:r w:rsidR="00067EBA" w:rsidRPr="0077538D">
              <w:rPr>
                <w:rFonts w:ascii="Book Antiqua" w:eastAsia="Book Antiqua" w:hAnsi="Book Antiqua" w:cs="Book Antiqua"/>
                <w:color w:val="000000"/>
                <w:lang w:val="en-US"/>
              </w:rPr>
              <w:t>;</w:t>
            </w:r>
          </w:p>
          <w:p w:rsidR="005C0D67" w:rsidRPr="00557E01" w:rsidRDefault="005C0D67" w:rsidP="00A858EB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3"/>
              </w:tabs>
              <w:suppressAutoHyphens w:val="0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 w:rsidRPr="00557E01">
              <w:rPr>
                <w:rFonts w:ascii="Book Antiqua" w:eastAsia="Book Antiqua" w:hAnsi="Book Antiqua" w:cs="Book Antiqua"/>
                <w:color w:val="000000"/>
              </w:rPr>
              <w:t xml:space="preserve">Smart Volume </w:t>
            </w:r>
            <w:proofErr w:type="spellStart"/>
            <w:r w:rsidRPr="00557E01">
              <w:rPr>
                <w:rFonts w:ascii="Book Antiqua" w:eastAsia="Book Antiqua" w:hAnsi="Book Antiqua" w:cs="Book Antiqua"/>
                <w:color w:val="000000"/>
              </w:rPr>
              <w:t>Normalizer</w:t>
            </w:r>
            <w:proofErr w:type="spellEnd"/>
            <w:r w:rsidRPr="00557E01">
              <w:rPr>
                <w:rFonts w:ascii="Book Antiqua" w:eastAsia="Book Antiqua" w:hAnsi="Book Antiqua" w:cs="Book Antiqua"/>
                <w:color w:val="000000"/>
              </w:rPr>
              <w:t>™</w:t>
            </w:r>
            <w:r w:rsidR="00067EBA" w:rsidRPr="00557E01">
              <w:rPr>
                <w:rFonts w:ascii="Book Antiqua" w:eastAsia="Book Antiqua" w:hAnsi="Book Antiqua" w:cs="Book Antiqua"/>
                <w:color w:val="000000"/>
              </w:rPr>
              <w:t>:</w:t>
            </w:r>
          </w:p>
          <w:p w:rsidR="005C0D67" w:rsidRPr="0077538D" w:rsidRDefault="005C0D67" w:rsidP="00067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3"/>
              </w:tabs>
              <w:suppressAutoHyphens w:val="0"/>
              <w:ind w:left="1353"/>
              <w:jc w:val="both"/>
              <w:rPr>
                <w:rFonts w:ascii="Book Antiqua" w:eastAsia="Book Antiqua" w:hAnsi="Book Antiqua" w:cs="Book Antiqua"/>
                <w:color w:val="000000"/>
                <w:lang w:val="en-US"/>
              </w:rPr>
            </w:pPr>
            <w:r w:rsidRPr="0077538D">
              <w:rPr>
                <w:rFonts w:ascii="Book Antiqua" w:eastAsia="Book Antiqua" w:hAnsi="Book Antiqua" w:cs="Book Antiqua"/>
                <w:color w:val="000000"/>
                <w:lang w:val="en-US"/>
              </w:rPr>
              <w:t>Normalizes the volume of all audio sources into a constant level and also enhances your 3D sound listening range and advantages in gaming</w:t>
            </w:r>
            <w:r w:rsidR="00067EBA" w:rsidRPr="0077538D">
              <w:rPr>
                <w:rFonts w:ascii="Book Antiqua" w:eastAsia="Book Antiqua" w:hAnsi="Book Antiqua" w:cs="Book Antiqua"/>
                <w:color w:val="000000"/>
                <w:lang w:val="en-US"/>
              </w:rPr>
              <w:t>;</w:t>
            </w:r>
          </w:p>
          <w:p w:rsidR="005C0D67" w:rsidRPr="00557E01" w:rsidRDefault="005C0D67" w:rsidP="00A858EB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3"/>
              </w:tabs>
              <w:suppressAutoHyphens w:val="0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 w:rsidRPr="00557E01">
              <w:rPr>
                <w:rFonts w:ascii="Book Antiqua" w:eastAsia="Book Antiqua" w:hAnsi="Book Antiqua" w:cs="Book Antiqua"/>
                <w:color w:val="000000"/>
              </w:rPr>
              <w:t xml:space="preserve">Karaoke </w:t>
            </w:r>
            <w:proofErr w:type="spellStart"/>
            <w:r w:rsidRPr="00557E01">
              <w:rPr>
                <w:rFonts w:ascii="Book Antiqua" w:eastAsia="Book Antiqua" w:hAnsi="Book Antiqua" w:cs="Book Antiqua"/>
                <w:color w:val="000000"/>
              </w:rPr>
              <w:t>Functions</w:t>
            </w:r>
            <w:proofErr w:type="spellEnd"/>
            <w:r w:rsidR="00067EBA" w:rsidRPr="00557E01">
              <w:rPr>
                <w:rFonts w:ascii="Book Antiqua" w:eastAsia="Book Antiqua" w:hAnsi="Book Antiqua" w:cs="Book Antiqua"/>
                <w:color w:val="000000"/>
              </w:rPr>
              <w:t>:</w:t>
            </w:r>
          </w:p>
          <w:p w:rsidR="005C0D67" w:rsidRPr="0077538D" w:rsidRDefault="005C0D67" w:rsidP="00067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3"/>
              </w:tabs>
              <w:suppressAutoHyphens w:val="0"/>
              <w:ind w:left="1353"/>
              <w:jc w:val="both"/>
              <w:rPr>
                <w:rFonts w:ascii="Book Antiqua" w:eastAsia="Book Antiqua" w:hAnsi="Book Antiqua" w:cs="Book Antiqua"/>
                <w:color w:val="000000"/>
                <w:lang w:val="en-US"/>
              </w:rPr>
            </w:pPr>
            <w:r w:rsidRPr="0077538D">
              <w:rPr>
                <w:rFonts w:ascii="Book Antiqua" w:eastAsia="Book Antiqua" w:hAnsi="Book Antiqua" w:cs="Book Antiqua"/>
                <w:color w:val="000000"/>
                <w:lang w:val="en-US"/>
              </w:rPr>
              <w:t>Music Key-Shifting and Microphone Echo effects like professional Karaoke machine</w:t>
            </w:r>
            <w:r w:rsidR="00067EBA" w:rsidRPr="0077538D">
              <w:rPr>
                <w:rFonts w:ascii="Book Antiqua" w:eastAsia="Book Antiqua" w:hAnsi="Book Antiqua" w:cs="Book Antiqua"/>
                <w:color w:val="000000"/>
                <w:lang w:val="en-US"/>
              </w:rPr>
              <w:t>;</w:t>
            </w:r>
          </w:p>
          <w:p w:rsidR="005C0D67" w:rsidRPr="00557E01" w:rsidRDefault="005C0D67" w:rsidP="00A858EB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3"/>
              </w:tabs>
              <w:suppressAutoHyphens w:val="0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proofErr w:type="spellStart"/>
            <w:r w:rsidRPr="00557E01">
              <w:rPr>
                <w:rFonts w:ascii="Book Antiqua" w:eastAsia="Book Antiqua" w:hAnsi="Book Antiqua" w:cs="Book Antiqua"/>
                <w:color w:val="000000"/>
              </w:rPr>
              <w:t>FlexBass</w:t>
            </w:r>
            <w:proofErr w:type="spellEnd"/>
            <w:r w:rsidRPr="00557E01">
              <w:rPr>
                <w:rFonts w:ascii="Book Antiqua" w:eastAsia="Book Antiqua" w:hAnsi="Book Antiqua" w:cs="Book Antiqua"/>
                <w:color w:val="000000"/>
              </w:rPr>
              <w:t>™</w:t>
            </w:r>
            <w:r w:rsidR="00067EBA" w:rsidRPr="00557E01">
              <w:rPr>
                <w:rFonts w:ascii="Book Antiqua" w:eastAsia="Book Antiqua" w:hAnsi="Book Antiqua" w:cs="Book Antiqua"/>
                <w:color w:val="000000"/>
              </w:rPr>
              <w:t>:</w:t>
            </w:r>
          </w:p>
          <w:p w:rsidR="005C0D67" w:rsidRPr="0077538D" w:rsidRDefault="005C0D67" w:rsidP="00067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3"/>
              </w:tabs>
              <w:suppressAutoHyphens w:val="0"/>
              <w:ind w:left="1353"/>
              <w:jc w:val="both"/>
              <w:rPr>
                <w:rFonts w:ascii="Book Antiqua" w:eastAsia="Book Antiqua" w:hAnsi="Book Antiqua" w:cs="Book Antiqua"/>
                <w:color w:val="000000"/>
                <w:lang w:val="en-US"/>
              </w:rPr>
            </w:pPr>
            <w:r w:rsidRPr="0077538D">
              <w:rPr>
                <w:rFonts w:ascii="Book Antiqua" w:eastAsia="Book Antiqua" w:hAnsi="Book Antiqua" w:cs="Book Antiqua"/>
                <w:color w:val="000000"/>
                <w:lang w:val="en-US"/>
              </w:rPr>
              <w:t>Professional Bass Management/Enhancement system</w:t>
            </w:r>
            <w:r w:rsidR="00067EBA" w:rsidRPr="0077538D">
              <w:rPr>
                <w:rFonts w:ascii="Book Antiqua" w:eastAsia="Book Antiqua" w:hAnsi="Book Antiqua" w:cs="Book Antiqua"/>
                <w:color w:val="000000"/>
                <w:lang w:val="en-US"/>
              </w:rPr>
              <w:t>;</w:t>
            </w:r>
          </w:p>
          <w:p w:rsidR="005C0D67" w:rsidRPr="0077538D" w:rsidRDefault="005C0D67" w:rsidP="00A858EB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3"/>
              </w:tabs>
              <w:suppressAutoHyphens w:val="0"/>
              <w:jc w:val="both"/>
              <w:rPr>
                <w:rFonts w:ascii="Book Antiqua" w:eastAsia="Book Antiqua" w:hAnsi="Book Antiqua" w:cs="Book Antiqua"/>
                <w:color w:val="000000"/>
                <w:lang w:val="en-US"/>
              </w:rPr>
            </w:pPr>
            <w:proofErr w:type="spellStart"/>
            <w:r w:rsidRPr="0077538D">
              <w:rPr>
                <w:rFonts w:ascii="Book Antiqua" w:eastAsia="Book Antiqua" w:hAnsi="Book Antiqua" w:cs="Book Antiqua"/>
                <w:color w:val="000000"/>
                <w:lang w:val="en-US"/>
              </w:rPr>
              <w:t>Xear</w:t>
            </w:r>
            <w:proofErr w:type="spellEnd"/>
            <w:r w:rsidRPr="0077538D">
              <w:rPr>
                <w:rFonts w:ascii="Book Antiqua" w:eastAsia="Book Antiqua" w:hAnsi="Book Antiqua" w:cs="Book Antiqua"/>
                <w:color w:val="000000"/>
                <w:lang w:val="en-US"/>
              </w:rPr>
              <w:t xml:space="preserve"> 3D™ Virtual Speaker Shifter</w:t>
            </w:r>
            <w:r w:rsidR="00067EBA" w:rsidRPr="0077538D">
              <w:rPr>
                <w:rFonts w:ascii="Book Antiqua" w:eastAsia="Book Antiqua" w:hAnsi="Book Antiqua" w:cs="Book Antiqua"/>
                <w:color w:val="000000"/>
                <w:lang w:val="en-US"/>
              </w:rPr>
              <w:t>:</w:t>
            </w:r>
          </w:p>
          <w:p w:rsidR="005C0D67" w:rsidRPr="00557E01" w:rsidRDefault="005C0D67" w:rsidP="00067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3"/>
              </w:tabs>
              <w:suppressAutoHyphens w:val="0"/>
              <w:ind w:left="1353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 w:rsidRPr="00557E01">
              <w:rPr>
                <w:rFonts w:ascii="Book Antiqua" w:eastAsia="Book Antiqua" w:hAnsi="Book Antiqua" w:cs="Book Antiqua"/>
                <w:color w:val="000000"/>
              </w:rPr>
              <w:t xml:space="preserve">Virtual 7.1 speaker </w:t>
            </w:r>
            <w:proofErr w:type="spellStart"/>
            <w:r w:rsidRPr="00557E01">
              <w:rPr>
                <w:rFonts w:ascii="Book Antiqua" w:eastAsia="Book Antiqua" w:hAnsi="Book Antiqua" w:cs="Book Antiqua"/>
                <w:color w:val="000000"/>
              </w:rPr>
              <w:t>positioning</w:t>
            </w:r>
            <w:proofErr w:type="spellEnd"/>
            <w:r w:rsidR="00067EBA" w:rsidRPr="00557E01">
              <w:rPr>
                <w:rFonts w:ascii="Book Antiqua" w:eastAsia="Book Antiqua" w:hAnsi="Book Antiqua" w:cs="Book Antiqua"/>
                <w:color w:val="000000"/>
              </w:rPr>
              <w:t>;</w:t>
            </w:r>
          </w:p>
          <w:p w:rsidR="005C0D67" w:rsidRPr="00557E01" w:rsidRDefault="005C0D67" w:rsidP="00A858EB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3"/>
              </w:tabs>
              <w:suppressAutoHyphens w:val="0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proofErr w:type="spellStart"/>
            <w:r w:rsidRPr="00557E01">
              <w:rPr>
                <w:rFonts w:ascii="Book Antiqua" w:eastAsia="Book Antiqua" w:hAnsi="Book Antiqua" w:cs="Book Antiqua"/>
                <w:color w:val="000000"/>
              </w:rPr>
              <w:t>Other</w:t>
            </w:r>
            <w:proofErr w:type="spellEnd"/>
            <w:r w:rsidRPr="00557E01">
              <w:rPr>
                <w:rFonts w:ascii="Book Antiqua" w:eastAsia="Book Antiqua" w:hAnsi="Book Antiqua" w:cs="Book Antiqua"/>
                <w:color w:val="000000"/>
              </w:rPr>
              <w:t xml:space="preserve"> </w:t>
            </w:r>
            <w:proofErr w:type="spellStart"/>
            <w:r w:rsidRPr="00557E01">
              <w:rPr>
                <w:rFonts w:ascii="Book Antiqua" w:eastAsia="Book Antiqua" w:hAnsi="Book Antiqua" w:cs="Book Antiqua"/>
                <w:color w:val="000000"/>
              </w:rPr>
              <w:t>Effects</w:t>
            </w:r>
            <w:proofErr w:type="spellEnd"/>
            <w:r w:rsidR="00067EBA" w:rsidRPr="00557E01">
              <w:rPr>
                <w:rFonts w:ascii="Book Antiqua" w:eastAsia="Book Antiqua" w:hAnsi="Book Antiqua" w:cs="Book Antiqua"/>
                <w:color w:val="000000"/>
              </w:rPr>
              <w:t>:</w:t>
            </w:r>
          </w:p>
          <w:p w:rsidR="005C0D67" w:rsidRPr="00557E01" w:rsidRDefault="005C0D67" w:rsidP="00067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3"/>
              </w:tabs>
              <w:suppressAutoHyphens w:val="0"/>
              <w:ind w:left="1353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 w:rsidRPr="00557E01">
              <w:rPr>
                <w:rFonts w:ascii="Book Antiqua" w:eastAsia="Book Antiqua" w:hAnsi="Book Antiqua" w:cs="Book Antiqua"/>
                <w:color w:val="000000"/>
              </w:rPr>
              <w:t xml:space="preserve">10-band </w:t>
            </w:r>
            <w:proofErr w:type="spellStart"/>
            <w:r w:rsidRPr="00557E01">
              <w:rPr>
                <w:rFonts w:ascii="Book Antiqua" w:eastAsia="Book Antiqua" w:hAnsi="Book Antiqua" w:cs="Book Antiqua"/>
                <w:color w:val="000000"/>
              </w:rPr>
              <w:t>Equalier</w:t>
            </w:r>
            <w:proofErr w:type="spellEnd"/>
            <w:r w:rsidRPr="00557E01">
              <w:rPr>
                <w:rFonts w:ascii="Book Antiqua" w:eastAsia="Book Antiqua" w:hAnsi="Book Antiqua" w:cs="Book Antiqua"/>
                <w:color w:val="000000"/>
              </w:rPr>
              <w:t xml:space="preserve">/27 Environment </w:t>
            </w:r>
            <w:proofErr w:type="spellStart"/>
            <w:r w:rsidRPr="00557E01">
              <w:rPr>
                <w:rFonts w:ascii="Book Antiqua" w:eastAsia="Book Antiqua" w:hAnsi="Book Antiqua" w:cs="Book Antiqua"/>
                <w:color w:val="000000"/>
              </w:rPr>
              <w:t>Effects</w:t>
            </w:r>
            <w:proofErr w:type="spellEnd"/>
            <w:r w:rsidR="00067EBA" w:rsidRPr="00557E01">
              <w:rPr>
                <w:rFonts w:ascii="Book Antiqua" w:eastAsia="Book Antiqua" w:hAnsi="Book Antiqua" w:cs="Book Antiqua"/>
                <w:color w:val="000000"/>
              </w:rPr>
              <w:t>;</w:t>
            </w:r>
          </w:p>
          <w:p w:rsidR="005C0D67" w:rsidRPr="0077538D" w:rsidRDefault="005C0D67" w:rsidP="00A858EB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3"/>
              </w:tabs>
              <w:suppressAutoHyphens w:val="0"/>
              <w:jc w:val="both"/>
              <w:rPr>
                <w:rFonts w:ascii="Book Antiqua" w:eastAsia="Book Antiqua" w:hAnsi="Book Antiqua" w:cs="Book Antiqua"/>
                <w:color w:val="000000"/>
                <w:lang w:val="en-US"/>
              </w:rPr>
            </w:pPr>
            <w:r w:rsidRPr="0077538D">
              <w:rPr>
                <w:rFonts w:ascii="Book Antiqua" w:eastAsia="Book Antiqua" w:hAnsi="Book Antiqua" w:cs="Book Antiqua"/>
                <w:color w:val="000000"/>
                <w:lang w:val="en-US"/>
              </w:rPr>
              <w:t>3D Gaming Sound Engines/APIs</w:t>
            </w:r>
            <w:r w:rsidR="00067EBA" w:rsidRPr="0077538D">
              <w:rPr>
                <w:rFonts w:ascii="Book Antiqua" w:eastAsia="Book Antiqua" w:hAnsi="Book Antiqua" w:cs="Book Antiqua"/>
                <w:color w:val="000000"/>
                <w:lang w:val="en-US"/>
              </w:rPr>
              <w:t>:</w:t>
            </w:r>
          </w:p>
          <w:p w:rsidR="005C0D67" w:rsidRPr="0077538D" w:rsidRDefault="005C0D67" w:rsidP="00067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3"/>
              </w:tabs>
              <w:suppressAutoHyphens w:val="0"/>
              <w:ind w:left="1353"/>
              <w:jc w:val="both"/>
              <w:rPr>
                <w:rFonts w:ascii="Book Antiqua" w:eastAsia="Book Antiqua" w:hAnsi="Book Antiqua" w:cs="Book Antiqua"/>
                <w:color w:val="000000"/>
                <w:lang w:val="en-US"/>
              </w:rPr>
            </w:pPr>
            <w:r w:rsidRPr="0077538D">
              <w:rPr>
                <w:rFonts w:ascii="Book Antiqua" w:eastAsia="Book Antiqua" w:hAnsi="Book Antiqua" w:cs="Book Antiqua"/>
                <w:color w:val="000000"/>
                <w:lang w:val="en-US"/>
              </w:rPr>
              <w:t xml:space="preserve">DirectSound3D® GX 2.0 &amp; 1.0, EAX®2.0&amp;1.0, DirectSound® HW, DirectSound SW, A3D®1.0, </w:t>
            </w:r>
            <w:proofErr w:type="spellStart"/>
            <w:r w:rsidRPr="0077538D">
              <w:rPr>
                <w:rFonts w:ascii="Book Antiqua" w:eastAsia="Book Antiqua" w:hAnsi="Book Antiqua" w:cs="Book Antiqua"/>
                <w:color w:val="000000"/>
                <w:lang w:val="en-US"/>
              </w:rPr>
              <w:t>OpenAL</w:t>
            </w:r>
            <w:proofErr w:type="spellEnd"/>
            <w:r w:rsidRPr="0077538D">
              <w:rPr>
                <w:rFonts w:ascii="Book Antiqua" w:eastAsia="Book Antiqua" w:hAnsi="Book Antiqua" w:cs="Book Antiqua"/>
                <w:color w:val="000000"/>
                <w:lang w:val="en-US"/>
              </w:rPr>
              <w:t xml:space="preserve"> generic modes, 128 3D sounds processing capability</w:t>
            </w:r>
            <w:r w:rsidR="00067EBA" w:rsidRPr="0077538D">
              <w:rPr>
                <w:rFonts w:ascii="Book Antiqua" w:eastAsia="Book Antiqua" w:hAnsi="Book Antiqua" w:cs="Book Antiqua"/>
                <w:color w:val="000000"/>
                <w:lang w:val="en-US"/>
              </w:rPr>
              <w:t>;</w:t>
            </w:r>
          </w:p>
          <w:p w:rsidR="005C0D67" w:rsidRPr="00557E01" w:rsidRDefault="005C0D67" w:rsidP="00A858EB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3"/>
              </w:tabs>
              <w:suppressAutoHyphens w:val="0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 w:rsidRPr="00557E01">
              <w:rPr>
                <w:rFonts w:ascii="Book Antiqua" w:eastAsia="Book Antiqua" w:hAnsi="Book Antiqua" w:cs="Book Antiqua"/>
                <w:color w:val="000000"/>
              </w:rPr>
              <w:t xml:space="preserve">ASIO 2.0 Driver </w:t>
            </w:r>
            <w:proofErr w:type="spellStart"/>
            <w:r w:rsidRPr="00557E01">
              <w:rPr>
                <w:rFonts w:ascii="Book Antiqua" w:eastAsia="Book Antiqua" w:hAnsi="Book Antiqua" w:cs="Book Antiqua"/>
                <w:color w:val="000000"/>
              </w:rPr>
              <w:t>Support</w:t>
            </w:r>
            <w:proofErr w:type="spellEnd"/>
            <w:r w:rsidRPr="00557E01">
              <w:rPr>
                <w:rFonts w:ascii="Book Antiqua" w:eastAsia="Book Antiqua" w:hAnsi="Book Antiqua" w:cs="Book Antiqua"/>
                <w:color w:val="000000"/>
              </w:rPr>
              <w:t>:</w:t>
            </w:r>
          </w:p>
          <w:p w:rsidR="005C0D67" w:rsidRPr="0077538D" w:rsidRDefault="005C0D67" w:rsidP="00067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3"/>
              </w:tabs>
              <w:suppressAutoHyphens w:val="0"/>
              <w:ind w:left="1353"/>
              <w:jc w:val="both"/>
              <w:rPr>
                <w:rFonts w:ascii="Book Antiqua" w:eastAsia="Book Antiqua" w:hAnsi="Book Antiqua" w:cs="Book Antiqua"/>
                <w:color w:val="000000"/>
                <w:lang w:val="en-US"/>
              </w:rPr>
            </w:pPr>
            <w:r w:rsidRPr="0077538D">
              <w:rPr>
                <w:rFonts w:ascii="Book Antiqua" w:eastAsia="Book Antiqua" w:hAnsi="Book Antiqua" w:cs="Book Antiqua"/>
                <w:color w:val="000000"/>
                <w:lang w:val="en-US"/>
              </w:rPr>
              <w:t>Supports 44.1K/48K/96K/192KHz @16/24bit with very low latency</w:t>
            </w:r>
            <w:r w:rsidR="00067EBA" w:rsidRPr="0077538D">
              <w:rPr>
                <w:rFonts w:ascii="Book Antiqua" w:eastAsia="Book Antiqua" w:hAnsi="Book Antiqua" w:cs="Book Antiqua"/>
                <w:color w:val="000000"/>
                <w:lang w:val="en-US"/>
              </w:rPr>
              <w:t>;</w:t>
            </w:r>
          </w:p>
          <w:p w:rsidR="000D6062" w:rsidRPr="0077538D" w:rsidRDefault="000D6062" w:rsidP="007B1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3"/>
              </w:tabs>
              <w:suppressAutoHyphens w:val="0"/>
              <w:jc w:val="both"/>
              <w:rPr>
                <w:rFonts w:ascii="Book Antiqua" w:eastAsia="Book Antiqua" w:hAnsi="Book Antiqua" w:cs="Book Antiqua"/>
                <w:color w:val="000000"/>
                <w:lang w:val="en-US"/>
              </w:rPr>
            </w:pPr>
          </w:p>
        </w:tc>
        <w:tc>
          <w:tcPr>
            <w:tcW w:w="440" w:type="pct"/>
            <w:vAlign w:val="center"/>
          </w:tcPr>
          <w:p w:rsidR="00445D0E" w:rsidRDefault="00445D0E" w:rsidP="00445D0E">
            <w:pPr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lastRenderedPageBreak/>
              <w:t>CAD.</w:t>
            </w:r>
          </w:p>
        </w:tc>
        <w:tc>
          <w:tcPr>
            <w:tcW w:w="287" w:type="pct"/>
            <w:vAlign w:val="center"/>
          </w:tcPr>
          <w:p w:rsidR="00445D0E" w:rsidRDefault="005B5AE1" w:rsidP="00445D0E">
            <w:pPr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21</w:t>
            </w:r>
          </w:p>
        </w:tc>
      </w:tr>
      <w:tr w:rsidR="00445D0E" w:rsidTr="001227BB">
        <w:tc>
          <w:tcPr>
            <w:tcW w:w="224" w:type="pct"/>
            <w:vAlign w:val="center"/>
          </w:tcPr>
          <w:p w:rsidR="00445D0E" w:rsidRDefault="00445D0E" w:rsidP="00445D0E">
            <w:pPr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8</w:t>
            </w:r>
          </w:p>
        </w:tc>
        <w:tc>
          <w:tcPr>
            <w:tcW w:w="4049" w:type="pct"/>
          </w:tcPr>
          <w:p w:rsidR="00445D0E" w:rsidRPr="00557E01" w:rsidRDefault="00445D0E" w:rsidP="007B1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ascii="Book Antiqua" w:eastAsia="Book Antiqua" w:hAnsi="Book Antiqua" w:cs="Book Antiqua"/>
                <w:b/>
                <w:color w:val="000000"/>
              </w:rPr>
            </w:pPr>
            <w:r w:rsidRPr="00557E01">
              <w:rPr>
                <w:rFonts w:ascii="Book Antiqua" w:hAnsi="Book Antiqua"/>
                <w:b/>
              </w:rPr>
              <w:t>SCHEDA VIDEO ASUS 710-2-SL</w:t>
            </w:r>
            <w:r w:rsidR="009E3D67">
              <w:rPr>
                <w:rFonts w:ascii="Book Antiqua" w:hAnsi="Book Antiqua"/>
                <w:b/>
              </w:rPr>
              <w:t xml:space="preserve"> </w:t>
            </w:r>
            <w:r w:rsidR="007B1692" w:rsidRPr="00557E01">
              <w:rPr>
                <w:rFonts w:ascii="Book Antiqua" w:eastAsia="Book Antiqua" w:hAnsi="Book Antiqua" w:cs="Book Antiqua"/>
                <w:b/>
              </w:rPr>
              <w:t xml:space="preserve">(cod. art. produttore </w:t>
            </w:r>
            <w:r w:rsidR="00317710" w:rsidRPr="00557E01">
              <w:rPr>
                <w:rFonts w:ascii="Book Antiqua" w:hAnsi="Book Antiqua"/>
                <w:b/>
              </w:rPr>
              <w:t>710-2-SL</w:t>
            </w:r>
            <w:r w:rsidR="007B1692" w:rsidRPr="00557E01">
              <w:rPr>
                <w:rFonts w:ascii="Book Antiqua" w:eastAsia="Book Antiqua" w:hAnsi="Book Antiqua" w:cs="Book Antiqua"/>
                <w:b/>
              </w:rPr>
              <w:t>)</w:t>
            </w:r>
            <w:r w:rsidR="007B1692" w:rsidRPr="00557E01">
              <w:rPr>
                <w:rFonts w:ascii="Book Antiqua" w:eastAsia="Book Antiqua" w:hAnsi="Book Antiqua" w:cs="Book Antiqua"/>
                <w:b/>
                <w:color w:val="000000"/>
              </w:rPr>
              <w:t xml:space="preserve"> o equivalente che rispetti le seguenti caratteristiche tecniche:</w:t>
            </w:r>
          </w:p>
          <w:p w:rsidR="005B5AE1" w:rsidRPr="00557E01" w:rsidRDefault="005B5AE1" w:rsidP="005B5AE1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ascii="Book Antiqua" w:hAnsi="Book Antiqua"/>
              </w:rPr>
            </w:pPr>
            <w:r w:rsidRPr="00557E01">
              <w:rPr>
                <w:rFonts w:ascii="Book Antiqua" w:hAnsi="Book Antiqua"/>
              </w:rPr>
              <w:t xml:space="preserve">Processore grafico: NVIDIA </w:t>
            </w:r>
            <w:proofErr w:type="spellStart"/>
            <w:r w:rsidRPr="00557E01">
              <w:rPr>
                <w:rFonts w:ascii="Book Antiqua" w:hAnsi="Book Antiqua"/>
              </w:rPr>
              <w:t>GeForce</w:t>
            </w:r>
            <w:proofErr w:type="spellEnd"/>
            <w:r w:rsidRPr="00557E01">
              <w:rPr>
                <w:rFonts w:ascii="Book Antiqua" w:hAnsi="Book Antiqua"/>
              </w:rPr>
              <w:t xml:space="preserve"> GT 710;</w:t>
            </w:r>
          </w:p>
          <w:p w:rsidR="005B5AE1" w:rsidRPr="00557E01" w:rsidRDefault="005B5AE1" w:rsidP="005B5AE1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ascii="Book Antiqua" w:hAnsi="Book Antiqua"/>
              </w:rPr>
            </w:pPr>
            <w:r w:rsidRPr="00557E01">
              <w:rPr>
                <w:rFonts w:ascii="Book Antiqua" w:hAnsi="Book Antiqua"/>
              </w:rPr>
              <w:t>BUS Standard: PCI EXPRESS;</w:t>
            </w:r>
          </w:p>
          <w:p w:rsidR="005B5AE1" w:rsidRPr="00557E01" w:rsidRDefault="005B5AE1" w:rsidP="005B5AE1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ascii="Book Antiqua" w:hAnsi="Book Antiqua"/>
              </w:rPr>
            </w:pPr>
            <w:r w:rsidRPr="00557E01">
              <w:rPr>
                <w:rFonts w:ascii="Book Antiqua" w:hAnsi="Book Antiqua"/>
              </w:rPr>
              <w:t>OpenGL: OpenGL 4,4;</w:t>
            </w:r>
          </w:p>
          <w:p w:rsidR="005B5AE1" w:rsidRPr="00557E01" w:rsidRDefault="005B5AE1" w:rsidP="005B5AE1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ascii="Book Antiqua" w:hAnsi="Book Antiqua"/>
              </w:rPr>
            </w:pPr>
            <w:r w:rsidRPr="00557E01">
              <w:rPr>
                <w:rFonts w:ascii="Book Antiqua" w:hAnsi="Book Antiqua"/>
              </w:rPr>
              <w:t>Memoria Video: DDR2 12 GB;</w:t>
            </w:r>
          </w:p>
          <w:p w:rsidR="005B5AE1" w:rsidRPr="00557E01" w:rsidRDefault="005B5AE1" w:rsidP="005B5AE1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ascii="Book Antiqua" w:hAnsi="Book Antiqua"/>
              </w:rPr>
            </w:pPr>
            <w:r w:rsidRPr="00557E01">
              <w:rPr>
                <w:rFonts w:ascii="Book Antiqua" w:hAnsi="Book Antiqua"/>
              </w:rPr>
              <w:t>Frequenza del processore: 954 MHz;</w:t>
            </w:r>
          </w:p>
          <w:p w:rsidR="005B5AE1" w:rsidRPr="00557E01" w:rsidRDefault="005B5AE1" w:rsidP="005B5AE1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ascii="Book Antiqua" w:hAnsi="Book Antiqua"/>
              </w:rPr>
            </w:pPr>
            <w:r w:rsidRPr="00557E01">
              <w:rPr>
                <w:rFonts w:ascii="Book Antiqua" w:hAnsi="Book Antiqua"/>
              </w:rPr>
              <w:t>Frequenza della RAM: 1800 MHz;</w:t>
            </w:r>
          </w:p>
          <w:p w:rsidR="005B5AE1" w:rsidRPr="00557E01" w:rsidRDefault="005B5AE1" w:rsidP="005B5AE1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ascii="Book Antiqua" w:hAnsi="Book Antiqua"/>
              </w:rPr>
            </w:pPr>
            <w:r w:rsidRPr="00557E01">
              <w:rPr>
                <w:rFonts w:ascii="Book Antiqua" w:hAnsi="Book Antiqua"/>
              </w:rPr>
              <w:t>Interfaccia RAM: 32 bit;</w:t>
            </w:r>
          </w:p>
          <w:p w:rsidR="000D6062" w:rsidRDefault="005B5AE1" w:rsidP="00557E01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ascii="Book Antiqua" w:hAnsi="Book Antiqua"/>
              </w:rPr>
            </w:pPr>
            <w:r w:rsidRPr="00557E01">
              <w:rPr>
                <w:rFonts w:ascii="Book Antiqua" w:hAnsi="Book Antiqua"/>
              </w:rPr>
              <w:t xml:space="preserve">Risoluzione: DVI </w:t>
            </w:r>
            <w:proofErr w:type="spellStart"/>
            <w:r w:rsidRPr="00557E01">
              <w:rPr>
                <w:rFonts w:ascii="Book Antiqua" w:hAnsi="Book Antiqua"/>
              </w:rPr>
              <w:t>Max</w:t>
            </w:r>
            <w:proofErr w:type="spellEnd"/>
            <w:r w:rsidRPr="00557E01">
              <w:rPr>
                <w:rFonts w:ascii="Book Antiqua" w:hAnsi="Book Antiqua"/>
              </w:rPr>
              <w:t xml:space="preserve"> </w:t>
            </w:r>
            <w:proofErr w:type="spellStart"/>
            <w:r w:rsidRPr="00557E01">
              <w:rPr>
                <w:rFonts w:ascii="Book Antiqua" w:hAnsi="Book Antiqua"/>
              </w:rPr>
              <w:t>Resolution</w:t>
            </w:r>
            <w:proofErr w:type="spellEnd"/>
            <w:r w:rsidRPr="00557E01">
              <w:rPr>
                <w:rFonts w:ascii="Book Antiqua" w:hAnsi="Book Antiqua"/>
              </w:rPr>
              <w:t xml:space="preserve"> 5120x3200</w:t>
            </w:r>
          </w:p>
          <w:p w:rsidR="007B0EB2" w:rsidRDefault="007B0EB2" w:rsidP="007B0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ascii="Book Antiqua" w:hAnsi="Book Antiqua"/>
              </w:rPr>
            </w:pPr>
          </w:p>
          <w:p w:rsidR="007B0EB2" w:rsidRPr="007B0EB2" w:rsidRDefault="007B0EB2" w:rsidP="007B0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ascii="Book Antiqua" w:hAnsi="Book Antiqua"/>
              </w:rPr>
            </w:pPr>
          </w:p>
        </w:tc>
        <w:tc>
          <w:tcPr>
            <w:tcW w:w="440" w:type="pct"/>
            <w:vAlign w:val="center"/>
          </w:tcPr>
          <w:p w:rsidR="00445D0E" w:rsidRDefault="00445D0E" w:rsidP="00445D0E">
            <w:pPr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lastRenderedPageBreak/>
              <w:t>CAD.</w:t>
            </w:r>
          </w:p>
        </w:tc>
        <w:tc>
          <w:tcPr>
            <w:tcW w:w="287" w:type="pct"/>
            <w:vAlign w:val="center"/>
          </w:tcPr>
          <w:p w:rsidR="00445D0E" w:rsidRDefault="005B5AE1" w:rsidP="00445D0E">
            <w:pPr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1</w:t>
            </w:r>
          </w:p>
        </w:tc>
      </w:tr>
      <w:tr w:rsidR="00445D0E" w:rsidTr="001227BB">
        <w:tc>
          <w:tcPr>
            <w:tcW w:w="224" w:type="pct"/>
            <w:vAlign w:val="center"/>
          </w:tcPr>
          <w:p w:rsidR="00445D0E" w:rsidRDefault="00445D0E" w:rsidP="00445D0E">
            <w:pPr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9</w:t>
            </w:r>
          </w:p>
        </w:tc>
        <w:tc>
          <w:tcPr>
            <w:tcW w:w="4049" w:type="pct"/>
          </w:tcPr>
          <w:p w:rsidR="00374DF1" w:rsidRPr="00557E01" w:rsidRDefault="00374DF1" w:rsidP="000E1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ascii="Book Antiqua" w:eastAsia="Book Antiqua" w:hAnsi="Book Antiqua" w:cs="Book Antiqua"/>
                <w:b/>
                <w:color w:val="000000"/>
              </w:rPr>
            </w:pPr>
            <w:r w:rsidRPr="00557E01">
              <w:rPr>
                <w:rStyle w:val="semibold-26"/>
                <w:rFonts w:ascii="Book Antiqua" w:hAnsi="Book Antiqua"/>
                <w:b/>
              </w:rPr>
              <w:t>Sgabello</w:t>
            </w:r>
            <w:r w:rsidR="00DA0B5E">
              <w:rPr>
                <w:rStyle w:val="semibold-26"/>
                <w:rFonts w:ascii="Book Antiqua" w:hAnsi="Book Antiqua"/>
                <w:b/>
              </w:rPr>
              <w:t xml:space="preserve"> a 5 razze,</w:t>
            </w:r>
            <w:r w:rsidRPr="00557E01">
              <w:rPr>
                <w:rStyle w:val="semibold-26"/>
                <w:rFonts w:ascii="Book Antiqua" w:hAnsi="Book Antiqua"/>
                <w:b/>
              </w:rPr>
              <w:t xml:space="preserve"> su ruote con schienale e seduta in faggio </w:t>
            </w:r>
            <w:r w:rsidR="000E106C" w:rsidRPr="00557E01">
              <w:rPr>
                <w:rFonts w:ascii="Book Antiqua" w:hAnsi="Book Antiqua"/>
                <w:b/>
              </w:rPr>
              <w:t>naturale per laboratorio sedia ergonomica</w:t>
            </w:r>
            <w:r w:rsidR="00810FA3">
              <w:rPr>
                <w:rFonts w:ascii="Book Antiqua" w:hAnsi="Book Antiqua"/>
                <w:b/>
              </w:rPr>
              <w:t xml:space="preserve"> </w:t>
            </w:r>
            <w:r w:rsidRPr="00557E01">
              <w:rPr>
                <w:rStyle w:val="semibold-26"/>
                <w:rFonts w:ascii="Book Antiqua" w:hAnsi="Book Antiqua"/>
                <w:b/>
              </w:rPr>
              <w:t>cm. 44x63x</w:t>
            </w:r>
            <w:r w:rsidR="000E106C" w:rsidRPr="00557E01">
              <w:rPr>
                <w:rStyle w:val="semibold-26"/>
                <w:rFonts w:ascii="Book Antiqua" w:hAnsi="Book Antiqua"/>
                <w:b/>
              </w:rPr>
              <w:t>8</w:t>
            </w:r>
            <w:r w:rsidRPr="00557E01">
              <w:rPr>
                <w:rStyle w:val="semibold-26"/>
                <w:rFonts w:ascii="Book Antiqua" w:hAnsi="Book Antiqua"/>
                <w:b/>
              </w:rPr>
              <w:t>5/</w:t>
            </w:r>
            <w:r w:rsidR="000E106C" w:rsidRPr="00557E01">
              <w:rPr>
                <w:rStyle w:val="semibold-26"/>
                <w:rFonts w:ascii="Book Antiqua" w:hAnsi="Book Antiqua"/>
                <w:b/>
              </w:rPr>
              <w:t>95</w:t>
            </w:r>
            <w:r w:rsidRPr="00557E01">
              <w:rPr>
                <w:rStyle w:val="semibold-26"/>
                <w:rFonts w:ascii="Book Antiqua" w:hAnsi="Book Antiqua"/>
                <w:b/>
              </w:rPr>
              <w:t>h</w:t>
            </w:r>
            <w:r w:rsidR="009E3D67">
              <w:rPr>
                <w:rStyle w:val="semibold-26"/>
                <w:rFonts w:ascii="Book Antiqua" w:hAnsi="Book Antiqua"/>
                <w:b/>
              </w:rPr>
              <w:t xml:space="preserve"> </w:t>
            </w:r>
            <w:r w:rsidR="000E106C" w:rsidRPr="00557E01">
              <w:rPr>
                <w:rFonts w:ascii="Book Antiqua" w:eastAsia="Book Antiqua" w:hAnsi="Book Antiqua" w:cs="Book Antiqua"/>
                <w:b/>
              </w:rPr>
              <w:t>(cod. art. produttore EOE6)</w:t>
            </w:r>
            <w:r w:rsidR="000E106C" w:rsidRPr="00557E01">
              <w:rPr>
                <w:rFonts w:ascii="Book Antiqua" w:eastAsia="Book Antiqua" w:hAnsi="Book Antiqua" w:cs="Book Antiqua"/>
                <w:b/>
                <w:color w:val="000000"/>
              </w:rPr>
              <w:t xml:space="preserve"> o equivalente che rispetti le seguenti caratteristiche tecniche:</w:t>
            </w:r>
          </w:p>
          <w:p w:rsidR="00A87128" w:rsidRPr="00557E01" w:rsidRDefault="000E106C" w:rsidP="00A87128">
            <w:pPr>
              <w:rPr>
                <w:rFonts w:ascii="Book Antiqua" w:hAnsi="Book Antiqua"/>
              </w:rPr>
            </w:pPr>
            <w:r w:rsidRPr="00557E01">
              <w:rPr>
                <w:rFonts w:ascii="Book Antiqua" w:hAnsi="Book Antiqua"/>
              </w:rPr>
              <w:t xml:space="preserve">- </w:t>
            </w:r>
            <w:r w:rsidR="00A87128" w:rsidRPr="00557E01">
              <w:rPr>
                <w:rFonts w:ascii="Book Antiqua" w:hAnsi="Book Antiqua"/>
              </w:rPr>
              <w:t>S</w:t>
            </w:r>
            <w:r w:rsidRPr="00557E01">
              <w:rPr>
                <w:rFonts w:ascii="Book Antiqua" w:hAnsi="Book Antiqua"/>
              </w:rPr>
              <w:t xml:space="preserve">edile e schienale in multistrato di faggio </w:t>
            </w:r>
            <w:proofErr w:type="gramStart"/>
            <w:r w:rsidRPr="00557E01">
              <w:rPr>
                <w:rFonts w:ascii="Book Antiqua" w:hAnsi="Book Antiqua"/>
              </w:rPr>
              <w:t>verniciato</w:t>
            </w:r>
            <w:r w:rsidR="00A87128" w:rsidRPr="00557E01">
              <w:rPr>
                <w:rFonts w:ascii="Book Antiqua" w:hAnsi="Book Antiqua"/>
              </w:rPr>
              <w:t>;</w:t>
            </w:r>
            <w:r w:rsidRPr="00557E01">
              <w:rPr>
                <w:rFonts w:ascii="Book Antiqua" w:hAnsi="Book Antiqua"/>
              </w:rPr>
              <w:br/>
              <w:t>-</w:t>
            </w:r>
            <w:proofErr w:type="gramEnd"/>
            <w:r w:rsidRPr="00557E01">
              <w:rPr>
                <w:rFonts w:ascii="Book Antiqua" w:hAnsi="Book Antiqua"/>
              </w:rPr>
              <w:t xml:space="preserve"> </w:t>
            </w:r>
            <w:r w:rsidR="00A87128" w:rsidRPr="00557E01">
              <w:rPr>
                <w:rFonts w:ascii="Book Antiqua" w:hAnsi="Book Antiqua"/>
              </w:rPr>
              <w:t>s</w:t>
            </w:r>
            <w:r w:rsidRPr="00557E01">
              <w:rPr>
                <w:rFonts w:ascii="Book Antiqua" w:hAnsi="Book Antiqua"/>
              </w:rPr>
              <w:t>chienale regolabile in altezza</w:t>
            </w:r>
            <w:r w:rsidR="00A87128" w:rsidRPr="00557E01">
              <w:rPr>
                <w:rFonts w:ascii="Book Antiqua" w:hAnsi="Book Antiqua"/>
              </w:rPr>
              <w:t>;</w:t>
            </w:r>
            <w:r w:rsidRPr="00557E01">
              <w:rPr>
                <w:rFonts w:ascii="Book Antiqua" w:hAnsi="Book Antiqua"/>
              </w:rPr>
              <w:br/>
              <w:t xml:space="preserve">- </w:t>
            </w:r>
            <w:r w:rsidR="00A87128" w:rsidRPr="00557E01">
              <w:rPr>
                <w:rFonts w:ascii="Book Antiqua" w:hAnsi="Book Antiqua"/>
              </w:rPr>
              <w:t>b</w:t>
            </w:r>
            <w:r w:rsidRPr="00557E01">
              <w:rPr>
                <w:rFonts w:ascii="Book Antiqua" w:hAnsi="Book Antiqua"/>
              </w:rPr>
              <w:t>ase in nylon nero e struttura in acciaio nero</w:t>
            </w:r>
            <w:r w:rsidR="00A87128" w:rsidRPr="00557E01">
              <w:rPr>
                <w:rFonts w:ascii="Book Antiqua" w:hAnsi="Book Antiqua"/>
              </w:rPr>
              <w:t>;</w:t>
            </w:r>
            <w:r w:rsidRPr="00557E01">
              <w:rPr>
                <w:rFonts w:ascii="Book Antiqua" w:hAnsi="Book Antiqua"/>
              </w:rPr>
              <w:br/>
              <w:t xml:space="preserve">- </w:t>
            </w:r>
            <w:r w:rsidR="00A87128" w:rsidRPr="00557E01">
              <w:rPr>
                <w:rFonts w:ascii="Book Antiqua" w:hAnsi="Book Antiqua"/>
              </w:rPr>
              <w:t>d</w:t>
            </w:r>
            <w:r w:rsidRPr="00557E01">
              <w:rPr>
                <w:rFonts w:ascii="Book Antiqua" w:hAnsi="Book Antiqua"/>
              </w:rPr>
              <w:t>otato di elevazione a gas</w:t>
            </w:r>
            <w:r w:rsidRPr="00557E01">
              <w:rPr>
                <w:rFonts w:ascii="Book Antiqua" w:hAnsi="Book Antiqua"/>
              </w:rPr>
              <w:br/>
            </w:r>
            <w:r w:rsidR="00A87128" w:rsidRPr="00557E01">
              <w:rPr>
                <w:rFonts w:ascii="Book Antiqua" w:hAnsi="Book Antiqua"/>
                <w:bCs/>
              </w:rPr>
              <w:t xml:space="preserve">- </w:t>
            </w:r>
            <w:r w:rsidRPr="00557E01">
              <w:rPr>
                <w:rFonts w:ascii="Book Antiqua" w:hAnsi="Book Antiqua"/>
                <w:bCs/>
              </w:rPr>
              <w:t>Dimensioni esterne (LXPXH</w:t>
            </w:r>
            <w:r w:rsidRPr="00557E01">
              <w:rPr>
                <w:rFonts w:ascii="Book Antiqua" w:hAnsi="Book Antiqua"/>
                <w:b/>
                <w:bCs/>
              </w:rPr>
              <w:t xml:space="preserve">) </w:t>
            </w:r>
            <w:r w:rsidRPr="00557E01">
              <w:rPr>
                <w:rFonts w:ascii="Book Antiqua" w:hAnsi="Book Antiqua"/>
                <w:bCs/>
              </w:rPr>
              <w:t>cm.:</w:t>
            </w:r>
            <w:r w:rsidRPr="00557E01">
              <w:rPr>
                <w:rFonts w:ascii="Book Antiqua" w:hAnsi="Book Antiqua"/>
              </w:rPr>
              <w:t> 44x63x85/95h; altezza seduta cm. 45/55h</w:t>
            </w:r>
          </w:p>
          <w:p w:rsidR="000E106C" w:rsidRPr="00557E01" w:rsidRDefault="00A87128" w:rsidP="00A87128">
            <w:pPr>
              <w:rPr>
                <w:rFonts w:ascii="Book Antiqua" w:hAnsi="Book Antiqua"/>
              </w:rPr>
            </w:pPr>
            <w:r w:rsidRPr="00557E01">
              <w:rPr>
                <w:rFonts w:ascii="Book Antiqua" w:hAnsi="Book Antiqua"/>
                <w:bCs/>
              </w:rPr>
              <w:t xml:space="preserve">- </w:t>
            </w:r>
            <w:r w:rsidR="000E106C" w:rsidRPr="00557E01">
              <w:rPr>
                <w:rFonts w:ascii="Book Antiqua" w:hAnsi="Book Antiqua"/>
                <w:bCs/>
              </w:rPr>
              <w:t>Colore: </w:t>
            </w:r>
            <w:r w:rsidR="000E106C" w:rsidRPr="00557E01">
              <w:rPr>
                <w:rFonts w:ascii="Book Antiqua" w:hAnsi="Book Antiqua"/>
              </w:rPr>
              <w:t>faggio</w:t>
            </w:r>
            <w:r w:rsidR="000E106C" w:rsidRPr="00557E01">
              <w:rPr>
                <w:rFonts w:ascii="Book Antiqua" w:hAnsi="Book Antiqua"/>
              </w:rPr>
              <w:br/>
            </w:r>
            <w:r w:rsidRPr="00557E01">
              <w:rPr>
                <w:rFonts w:ascii="Book Antiqua" w:hAnsi="Book Antiqua"/>
                <w:bCs/>
              </w:rPr>
              <w:t xml:space="preserve">- </w:t>
            </w:r>
            <w:r w:rsidR="000E106C" w:rsidRPr="00557E01">
              <w:rPr>
                <w:rFonts w:ascii="Book Antiqua" w:hAnsi="Book Antiqua"/>
                <w:bCs/>
              </w:rPr>
              <w:t>Installazione:</w:t>
            </w:r>
            <w:r w:rsidR="000E106C" w:rsidRPr="00557E01">
              <w:rPr>
                <w:rFonts w:ascii="Book Antiqua" w:hAnsi="Book Antiqua"/>
              </w:rPr>
              <w:t xml:space="preserve"> in kit di montaggio con pratiche istruzioni</w:t>
            </w:r>
            <w:r w:rsidR="000E106C" w:rsidRPr="00557E01">
              <w:rPr>
                <w:rFonts w:ascii="Book Antiqua" w:hAnsi="Book Antiqua"/>
              </w:rPr>
              <w:br/>
            </w:r>
            <w:r w:rsidRPr="00557E01">
              <w:rPr>
                <w:rFonts w:ascii="Book Antiqua" w:hAnsi="Book Antiqua"/>
                <w:bCs/>
              </w:rPr>
              <w:t xml:space="preserve">- </w:t>
            </w:r>
            <w:r w:rsidR="000E106C" w:rsidRPr="00557E01">
              <w:rPr>
                <w:rFonts w:ascii="Book Antiqua" w:hAnsi="Book Antiqua"/>
                <w:bCs/>
              </w:rPr>
              <w:t>Conformità:</w:t>
            </w:r>
            <w:r w:rsidR="000E106C" w:rsidRPr="00557E01">
              <w:rPr>
                <w:rFonts w:ascii="Book Antiqua" w:hAnsi="Book Antiqua"/>
              </w:rPr>
              <w:t> elevazione a gas certificato TUV</w:t>
            </w:r>
          </w:p>
          <w:p w:rsidR="000E106C" w:rsidRDefault="000E106C" w:rsidP="000E1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440" w:type="pct"/>
            <w:vAlign w:val="center"/>
          </w:tcPr>
          <w:p w:rsidR="00445D0E" w:rsidRDefault="00445D0E" w:rsidP="00445D0E">
            <w:pPr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CAD.</w:t>
            </w:r>
          </w:p>
        </w:tc>
        <w:tc>
          <w:tcPr>
            <w:tcW w:w="287" w:type="pct"/>
            <w:vAlign w:val="center"/>
          </w:tcPr>
          <w:p w:rsidR="00445D0E" w:rsidRDefault="002E40F9" w:rsidP="00445D0E">
            <w:pPr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6</w:t>
            </w:r>
          </w:p>
        </w:tc>
      </w:tr>
    </w:tbl>
    <w:p w:rsidR="00A101DD" w:rsidRDefault="00A101DD" w:rsidP="00FE67C5">
      <w:pPr>
        <w:suppressAutoHyphens w:val="0"/>
        <w:autoSpaceDE w:val="0"/>
        <w:autoSpaceDN w:val="0"/>
        <w:adjustRightInd w:val="0"/>
        <w:rPr>
          <w:sz w:val="24"/>
          <w:szCs w:val="24"/>
          <w:lang w:eastAsia="it-IT"/>
        </w:rPr>
      </w:pPr>
    </w:p>
    <w:p w:rsidR="00557E01" w:rsidRDefault="00557E01" w:rsidP="00FB2B32">
      <w:pPr>
        <w:suppressAutoHyphens w:val="0"/>
        <w:autoSpaceDE w:val="0"/>
        <w:autoSpaceDN w:val="0"/>
        <w:adjustRightInd w:val="0"/>
        <w:ind w:left="4956" w:firstLine="708"/>
        <w:rPr>
          <w:sz w:val="24"/>
          <w:szCs w:val="24"/>
          <w:lang w:eastAsia="it-IT"/>
        </w:rPr>
      </w:pPr>
    </w:p>
    <w:p w:rsidR="00FE67C5" w:rsidRDefault="00ED7D1B" w:rsidP="00FB2B32">
      <w:pPr>
        <w:suppressAutoHyphens w:val="0"/>
        <w:autoSpaceDE w:val="0"/>
        <w:autoSpaceDN w:val="0"/>
        <w:adjustRightInd w:val="0"/>
        <w:ind w:left="4956" w:firstLine="708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IL DIRIGENTE SCOLASTICO</w:t>
      </w:r>
    </w:p>
    <w:p w:rsidR="00ED7D1B" w:rsidRDefault="00F014E0" w:rsidP="00F014E0">
      <w:pPr>
        <w:suppressAutoHyphens w:val="0"/>
        <w:autoSpaceDE w:val="0"/>
        <w:autoSpaceDN w:val="0"/>
        <w:adjustRightInd w:val="0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 xml:space="preserve">                                                                                               Dott.ssa Maria Gabriella </w:t>
      </w:r>
      <w:proofErr w:type="spellStart"/>
      <w:r>
        <w:rPr>
          <w:sz w:val="24"/>
          <w:szCs w:val="24"/>
          <w:lang w:eastAsia="it-IT"/>
        </w:rPr>
        <w:t>Picci</w:t>
      </w:r>
      <w:proofErr w:type="spellEnd"/>
    </w:p>
    <w:p w:rsidR="00797733" w:rsidRPr="00797733" w:rsidRDefault="007B0EB2" w:rsidP="002E6344">
      <w:pPr>
        <w:suppressAutoHyphens w:val="0"/>
        <w:autoSpaceDE w:val="0"/>
        <w:autoSpaceDN w:val="0"/>
        <w:adjustRightInd w:val="0"/>
        <w:ind w:left="5664"/>
      </w:pPr>
      <w:r>
        <w:rPr>
          <w:sz w:val="18"/>
          <w:szCs w:val="18"/>
          <w:lang w:eastAsia="it-IT"/>
        </w:rPr>
        <w:t xml:space="preserve">               </w:t>
      </w:r>
      <w:r w:rsidR="002E6344">
        <w:rPr>
          <w:sz w:val="18"/>
          <w:szCs w:val="18"/>
          <w:lang w:eastAsia="it-IT"/>
        </w:rPr>
        <w:t>(F</w:t>
      </w:r>
      <w:r w:rsidR="00FE67C5">
        <w:rPr>
          <w:sz w:val="18"/>
          <w:szCs w:val="18"/>
          <w:lang w:eastAsia="it-IT"/>
        </w:rPr>
        <w:t>irma</w:t>
      </w:r>
      <w:r w:rsidR="002E6344">
        <w:rPr>
          <w:sz w:val="18"/>
          <w:szCs w:val="18"/>
          <w:lang w:eastAsia="it-IT"/>
        </w:rPr>
        <w:t>to digitalmente)</w:t>
      </w:r>
    </w:p>
    <w:sectPr w:rsidR="00797733" w:rsidRPr="00797733" w:rsidSect="00D307EB">
      <w:pgSz w:w="11906" w:h="16838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2854AA4"/>
    <w:multiLevelType w:val="multilevel"/>
    <w:tmpl w:val="4FF007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027A4"/>
    <w:multiLevelType w:val="hybridMultilevel"/>
    <w:tmpl w:val="B80053E4"/>
    <w:lvl w:ilvl="0" w:tplc="A0348D28">
      <w:start w:val="17"/>
      <w:numFmt w:val="bullet"/>
      <w:lvlText w:val="-"/>
      <w:lvlJc w:val="left"/>
      <w:pPr>
        <w:ind w:left="555" w:hanging="360"/>
      </w:pPr>
      <w:rPr>
        <w:rFonts w:ascii="Book Antiqua" w:eastAsia="Book Antiqua" w:hAnsi="Book Antiqua" w:cs="Book Antiqua" w:hint="default"/>
      </w:rPr>
    </w:lvl>
    <w:lvl w:ilvl="1" w:tplc="04100003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4" w15:restartNumberingAfterBreak="0">
    <w:nsid w:val="43056B10"/>
    <w:multiLevelType w:val="multilevel"/>
    <w:tmpl w:val="35625240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822E25"/>
    <w:multiLevelType w:val="multilevel"/>
    <w:tmpl w:val="F4B8C2D2"/>
    <w:lvl w:ilvl="0">
      <w:start w:val="230"/>
      <w:numFmt w:val="bullet"/>
      <w:lvlText w:val="-"/>
      <w:lvlJc w:val="left"/>
      <w:pPr>
        <w:ind w:left="720" w:hanging="360"/>
      </w:pPr>
      <w:rPr>
        <w:rFonts w:ascii="Book Antiqua" w:eastAsia="Book Antiqua" w:hAnsi="Book Antiqua" w:cs="Book Antiqua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DF77600"/>
    <w:multiLevelType w:val="multilevel"/>
    <w:tmpl w:val="83FCC4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9F0A32"/>
    <w:multiLevelType w:val="multilevel"/>
    <w:tmpl w:val="96969836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DEF08A2"/>
    <w:multiLevelType w:val="multilevel"/>
    <w:tmpl w:val="AB5A466A"/>
    <w:lvl w:ilvl="0">
      <w:start w:val="230"/>
      <w:numFmt w:val="bullet"/>
      <w:lvlText w:val="-"/>
      <w:lvlJc w:val="left"/>
      <w:pPr>
        <w:ind w:left="720" w:hanging="360"/>
      </w:pPr>
      <w:rPr>
        <w:rFonts w:ascii="Book Antiqua" w:eastAsia="Book Antiqua" w:hAnsi="Book Antiqua" w:cs="Book Antiqua"/>
        <w:b w:val="0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2"/>
  </w:compat>
  <w:rsids>
    <w:rsidRoot w:val="00B747FF"/>
    <w:rsid w:val="00013186"/>
    <w:rsid w:val="0006517E"/>
    <w:rsid w:val="00067EBA"/>
    <w:rsid w:val="0008564F"/>
    <w:rsid w:val="000B7D06"/>
    <w:rsid w:val="000D399D"/>
    <w:rsid w:val="000D6062"/>
    <w:rsid w:val="000E106C"/>
    <w:rsid w:val="00106A09"/>
    <w:rsid w:val="001A7CFA"/>
    <w:rsid w:val="001F3098"/>
    <w:rsid w:val="0020513D"/>
    <w:rsid w:val="00224E7C"/>
    <w:rsid w:val="0025421A"/>
    <w:rsid w:val="00282706"/>
    <w:rsid w:val="002D7B19"/>
    <w:rsid w:val="002E40F9"/>
    <w:rsid w:val="002E6344"/>
    <w:rsid w:val="002F4E7E"/>
    <w:rsid w:val="00317710"/>
    <w:rsid w:val="00324C23"/>
    <w:rsid w:val="0032613C"/>
    <w:rsid w:val="00342EF3"/>
    <w:rsid w:val="00346FC5"/>
    <w:rsid w:val="003557AF"/>
    <w:rsid w:val="00374DF1"/>
    <w:rsid w:val="00385CE7"/>
    <w:rsid w:val="003900B5"/>
    <w:rsid w:val="003E5A72"/>
    <w:rsid w:val="00425A5E"/>
    <w:rsid w:val="00441524"/>
    <w:rsid w:val="00443605"/>
    <w:rsid w:val="00445D0E"/>
    <w:rsid w:val="00462F40"/>
    <w:rsid w:val="00481218"/>
    <w:rsid w:val="005400C5"/>
    <w:rsid w:val="005536F6"/>
    <w:rsid w:val="005573BA"/>
    <w:rsid w:val="00557E01"/>
    <w:rsid w:val="00574C2A"/>
    <w:rsid w:val="005A1BB8"/>
    <w:rsid w:val="005B5AE1"/>
    <w:rsid w:val="005C0D67"/>
    <w:rsid w:val="005C579A"/>
    <w:rsid w:val="005D17F8"/>
    <w:rsid w:val="005D18EE"/>
    <w:rsid w:val="006E01B4"/>
    <w:rsid w:val="0077538D"/>
    <w:rsid w:val="00797733"/>
    <w:rsid w:val="007B0EB2"/>
    <w:rsid w:val="007B1692"/>
    <w:rsid w:val="007C4E33"/>
    <w:rsid w:val="008000B2"/>
    <w:rsid w:val="00810FA3"/>
    <w:rsid w:val="00825FB0"/>
    <w:rsid w:val="008C1319"/>
    <w:rsid w:val="008E6036"/>
    <w:rsid w:val="008F2C93"/>
    <w:rsid w:val="008F7970"/>
    <w:rsid w:val="00923B1F"/>
    <w:rsid w:val="00926B08"/>
    <w:rsid w:val="00950E81"/>
    <w:rsid w:val="00973BE3"/>
    <w:rsid w:val="00977745"/>
    <w:rsid w:val="009E3D67"/>
    <w:rsid w:val="00A101DD"/>
    <w:rsid w:val="00A409DC"/>
    <w:rsid w:val="00A66BE9"/>
    <w:rsid w:val="00A858EB"/>
    <w:rsid w:val="00A87128"/>
    <w:rsid w:val="00AA0E1C"/>
    <w:rsid w:val="00AA39B9"/>
    <w:rsid w:val="00AC1506"/>
    <w:rsid w:val="00AE27FA"/>
    <w:rsid w:val="00AE7B3A"/>
    <w:rsid w:val="00B15340"/>
    <w:rsid w:val="00B276EE"/>
    <w:rsid w:val="00B7107A"/>
    <w:rsid w:val="00B73B38"/>
    <w:rsid w:val="00B747FF"/>
    <w:rsid w:val="00BC6383"/>
    <w:rsid w:val="00BD1DDC"/>
    <w:rsid w:val="00C37A13"/>
    <w:rsid w:val="00CD7B0F"/>
    <w:rsid w:val="00CF21BA"/>
    <w:rsid w:val="00D307EB"/>
    <w:rsid w:val="00D40674"/>
    <w:rsid w:val="00D43436"/>
    <w:rsid w:val="00D44DDD"/>
    <w:rsid w:val="00D54740"/>
    <w:rsid w:val="00D92E35"/>
    <w:rsid w:val="00DA0B5E"/>
    <w:rsid w:val="00DF5EE4"/>
    <w:rsid w:val="00E00482"/>
    <w:rsid w:val="00EB7FC4"/>
    <w:rsid w:val="00EC285F"/>
    <w:rsid w:val="00ED7D1B"/>
    <w:rsid w:val="00F014E0"/>
    <w:rsid w:val="00F05B8E"/>
    <w:rsid w:val="00F51731"/>
    <w:rsid w:val="00F532E1"/>
    <w:rsid w:val="00F7402A"/>
    <w:rsid w:val="00F74A58"/>
    <w:rsid w:val="00F90FC3"/>
    <w:rsid w:val="00FB2B32"/>
    <w:rsid w:val="00FE6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F76E7CB-572A-499D-8365-EFC197313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A0E1C"/>
    <w:pPr>
      <w:suppressAutoHyphens/>
    </w:pPr>
    <w:rPr>
      <w:lang w:eastAsia="zh-CN"/>
    </w:rPr>
  </w:style>
  <w:style w:type="paragraph" w:styleId="Titolo1">
    <w:name w:val="heading 1"/>
    <w:basedOn w:val="Normale"/>
    <w:next w:val="Normale"/>
    <w:qFormat/>
    <w:rsid w:val="00AA0E1C"/>
    <w:pPr>
      <w:keepNext/>
      <w:numPr>
        <w:numId w:val="2"/>
      </w:numPr>
      <w:outlineLvl w:val="0"/>
    </w:pPr>
    <w:rPr>
      <w:rFonts w:ascii="Arial" w:hAnsi="Arial" w:cs="Arial"/>
      <w:b/>
      <w:sz w:val="28"/>
    </w:rPr>
  </w:style>
  <w:style w:type="paragraph" w:styleId="Titolo2">
    <w:name w:val="heading 2"/>
    <w:basedOn w:val="Normale"/>
    <w:next w:val="Normale"/>
    <w:qFormat/>
    <w:rsid w:val="00AA0E1C"/>
    <w:pPr>
      <w:keepNext/>
      <w:numPr>
        <w:ilvl w:val="1"/>
        <w:numId w:val="2"/>
      </w:numPr>
      <w:jc w:val="center"/>
      <w:outlineLvl w:val="1"/>
    </w:pPr>
    <w:rPr>
      <w:rFonts w:ascii="Arial" w:hAnsi="Arial" w:cs="Arial"/>
      <w:b/>
      <w:sz w:val="28"/>
    </w:rPr>
  </w:style>
  <w:style w:type="paragraph" w:styleId="Titolo3">
    <w:name w:val="heading 3"/>
    <w:basedOn w:val="Normale"/>
    <w:next w:val="Normale"/>
    <w:qFormat/>
    <w:rsid w:val="00AA0E1C"/>
    <w:pPr>
      <w:keepNext/>
      <w:numPr>
        <w:ilvl w:val="2"/>
        <w:numId w:val="2"/>
      </w:numPr>
      <w:outlineLvl w:val="2"/>
    </w:pPr>
    <w:rPr>
      <w:rFonts w:ascii="Arial" w:hAnsi="Arial" w:cs="Arial"/>
      <w:b/>
      <w:sz w:val="24"/>
    </w:rPr>
  </w:style>
  <w:style w:type="paragraph" w:styleId="Titolo4">
    <w:name w:val="heading 4"/>
    <w:basedOn w:val="Normale"/>
    <w:next w:val="Normale"/>
    <w:qFormat/>
    <w:rsid w:val="00AA0E1C"/>
    <w:pPr>
      <w:keepNext/>
      <w:numPr>
        <w:ilvl w:val="3"/>
        <w:numId w:val="2"/>
      </w:numPr>
      <w:jc w:val="center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qFormat/>
    <w:rsid w:val="00AA0E1C"/>
    <w:pPr>
      <w:keepNext/>
      <w:numPr>
        <w:ilvl w:val="4"/>
        <w:numId w:val="2"/>
      </w:numPr>
      <w:outlineLvl w:val="4"/>
    </w:pPr>
    <w:rPr>
      <w:rFonts w:ascii="Arial" w:hAnsi="Arial" w:cs="Arial"/>
      <w:sz w:val="24"/>
    </w:rPr>
  </w:style>
  <w:style w:type="paragraph" w:styleId="Titolo6">
    <w:name w:val="heading 6"/>
    <w:basedOn w:val="Normale"/>
    <w:next w:val="Normale"/>
    <w:qFormat/>
    <w:rsid w:val="00AA0E1C"/>
    <w:pPr>
      <w:keepNext/>
      <w:numPr>
        <w:ilvl w:val="5"/>
        <w:numId w:val="2"/>
      </w:numPr>
      <w:outlineLvl w:val="5"/>
    </w:pPr>
    <w:rPr>
      <w:rFonts w:ascii="Tahoma" w:hAnsi="Tahoma" w:cs="Tahoma"/>
      <w:b/>
      <w:bCs/>
      <w:sz w:val="22"/>
    </w:rPr>
  </w:style>
  <w:style w:type="paragraph" w:styleId="Titolo7">
    <w:name w:val="heading 7"/>
    <w:basedOn w:val="Normale"/>
    <w:next w:val="Normale"/>
    <w:qFormat/>
    <w:rsid w:val="00AA0E1C"/>
    <w:pPr>
      <w:keepNext/>
      <w:numPr>
        <w:ilvl w:val="6"/>
        <w:numId w:val="2"/>
      </w:numPr>
      <w:ind w:left="4956" w:firstLine="708"/>
      <w:outlineLvl w:val="6"/>
    </w:pPr>
    <w:rPr>
      <w:rFonts w:ascii="Arial" w:hAnsi="Arial" w:cs="Arial"/>
      <w:b/>
      <w:bCs/>
      <w:sz w:val="24"/>
    </w:rPr>
  </w:style>
  <w:style w:type="paragraph" w:styleId="Titolo8">
    <w:name w:val="heading 8"/>
    <w:basedOn w:val="Normale"/>
    <w:next w:val="Normale"/>
    <w:qFormat/>
    <w:rsid w:val="00AA0E1C"/>
    <w:pPr>
      <w:keepNext/>
      <w:numPr>
        <w:ilvl w:val="7"/>
        <w:numId w:val="2"/>
      </w:numPr>
      <w:ind w:left="4956" w:hanging="4956"/>
      <w:outlineLvl w:val="7"/>
    </w:pPr>
    <w:rPr>
      <w:rFonts w:ascii="Arial" w:hAnsi="Arial" w:cs="Arial"/>
      <w:b/>
      <w:bCs/>
      <w:sz w:val="24"/>
    </w:rPr>
  </w:style>
  <w:style w:type="paragraph" w:styleId="Titolo9">
    <w:name w:val="heading 9"/>
    <w:basedOn w:val="Normale"/>
    <w:next w:val="Normale"/>
    <w:qFormat/>
    <w:rsid w:val="00AA0E1C"/>
    <w:pPr>
      <w:keepNext/>
      <w:numPr>
        <w:ilvl w:val="8"/>
        <w:numId w:val="2"/>
      </w:numPr>
      <w:outlineLvl w:val="8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AA0E1C"/>
  </w:style>
  <w:style w:type="character" w:customStyle="1" w:styleId="WW8Num1z1">
    <w:name w:val="WW8Num1z1"/>
    <w:rsid w:val="00AA0E1C"/>
  </w:style>
  <w:style w:type="character" w:customStyle="1" w:styleId="WW8Num1z2">
    <w:name w:val="WW8Num1z2"/>
    <w:rsid w:val="00AA0E1C"/>
  </w:style>
  <w:style w:type="character" w:customStyle="1" w:styleId="WW8Num1z3">
    <w:name w:val="WW8Num1z3"/>
    <w:rsid w:val="00AA0E1C"/>
  </w:style>
  <w:style w:type="character" w:customStyle="1" w:styleId="WW8Num1z4">
    <w:name w:val="WW8Num1z4"/>
    <w:rsid w:val="00AA0E1C"/>
  </w:style>
  <w:style w:type="character" w:customStyle="1" w:styleId="WW8Num1z5">
    <w:name w:val="WW8Num1z5"/>
    <w:rsid w:val="00AA0E1C"/>
  </w:style>
  <w:style w:type="character" w:customStyle="1" w:styleId="WW8Num1z6">
    <w:name w:val="WW8Num1z6"/>
    <w:rsid w:val="00AA0E1C"/>
  </w:style>
  <w:style w:type="character" w:customStyle="1" w:styleId="WW8Num1z7">
    <w:name w:val="WW8Num1z7"/>
    <w:rsid w:val="00AA0E1C"/>
  </w:style>
  <w:style w:type="character" w:customStyle="1" w:styleId="WW8Num1z8">
    <w:name w:val="WW8Num1z8"/>
    <w:rsid w:val="00AA0E1C"/>
  </w:style>
  <w:style w:type="character" w:customStyle="1" w:styleId="WW8Num2z0">
    <w:name w:val="WW8Num2z0"/>
    <w:rsid w:val="00AA0E1C"/>
  </w:style>
  <w:style w:type="character" w:customStyle="1" w:styleId="WW8Num3z0">
    <w:name w:val="WW8Num3z0"/>
    <w:rsid w:val="00AA0E1C"/>
  </w:style>
  <w:style w:type="character" w:customStyle="1" w:styleId="WW8Num4z0">
    <w:name w:val="WW8Num4z0"/>
    <w:rsid w:val="00AA0E1C"/>
  </w:style>
  <w:style w:type="character" w:customStyle="1" w:styleId="WW8Num5z0">
    <w:name w:val="WW8Num5z0"/>
    <w:rsid w:val="00AA0E1C"/>
    <w:rPr>
      <w:rFonts w:ascii="Symbol" w:hAnsi="Symbol" w:cs="Symbol"/>
    </w:rPr>
  </w:style>
  <w:style w:type="character" w:customStyle="1" w:styleId="WW8Num6z0">
    <w:name w:val="WW8Num6z0"/>
    <w:rsid w:val="00AA0E1C"/>
    <w:rPr>
      <w:rFonts w:ascii="Symbol" w:hAnsi="Symbol" w:cs="Symbol"/>
    </w:rPr>
  </w:style>
  <w:style w:type="character" w:customStyle="1" w:styleId="WW8Num7z0">
    <w:name w:val="WW8Num7z0"/>
    <w:rsid w:val="00AA0E1C"/>
    <w:rPr>
      <w:rFonts w:ascii="Symbol" w:hAnsi="Symbol" w:cs="Symbol"/>
    </w:rPr>
  </w:style>
  <w:style w:type="character" w:customStyle="1" w:styleId="WW8Num8z0">
    <w:name w:val="WW8Num8z0"/>
    <w:rsid w:val="00AA0E1C"/>
    <w:rPr>
      <w:rFonts w:ascii="Symbol" w:hAnsi="Symbol" w:cs="Symbol"/>
    </w:rPr>
  </w:style>
  <w:style w:type="character" w:customStyle="1" w:styleId="WW8Num9z0">
    <w:name w:val="WW8Num9z0"/>
    <w:rsid w:val="00AA0E1C"/>
  </w:style>
  <w:style w:type="character" w:customStyle="1" w:styleId="WW8Num10z0">
    <w:name w:val="WW8Num10z0"/>
    <w:rsid w:val="00AA0E1C"/>
    <w:rPr>
      <w:rFonts w:ascii="Symbol" w:hAnsi="Symbol" w:cs="Symbol"/>
    </w:rPr>
  </w:style>
  <w:style w:type="character" w:customStyle="1" w:styleId="WW8Num11z0">
    <w:name w:val="WW8Num11z0"/>
    <w:rsid w:val="00AA0E1C"/>
    <w:rPr>
      <w:b/>
    </w:rPr>
  </w:style>
  <w:style w:type="character" w:customStyle="1" w:styleId="WW8Num11z1">
    <w:name w:val="WW8Num11z1"/>
    <w:rsid w:val="00AA0E1C"/>
  </w:style>
  <w:style w:type="character" w:customStyle="1" w:styleId="WW8Num11z2">
    <w:name w:val="WW8Num11z2"/>
    <w:rsid w:val="00AA0E1C"/>
  </w:style>
  <w:style w:type="character" w:customStyle="1" w:styleId="WW8Num11z3">
    <w:name w:val="WW8Num11z3"/>
    <w:rsid w:val="00AA0E1C"/>
  </w:style>
  <w:style w:type="character" w:customStyle="1" w:styleId="WW8Num11z4">
    <w:name w:val="WW8Num11z4"/>
    <w:rsid w:val="00AA0E1C"/>
  </w:style>
  <w:style w:type="character" w:customStyle="1" w:styleId="WW8Num11z5">
    <w:name w:val="WW8Num11z5"/>
    <w:rsid w:val="00AA0E1C"/>
  </w:style>
  <w:style w:type="character" w:customStyle="1" w:styleId="WW8Num11z6">
    <w:name w:val="WW8Num11z6"/>
    <w:rsid w:val="00AA0E1C"/>
  </w:style>
  <w:style w:type="character" w:customStyle="1" w:styleId="WW8Num11z7">
    <w:name w:val="WW8Num11z7"/>
    <w:rsid w:val="00AA0E1C"/>
  </w:style>
  <w:style w:type="character" w:customStyle="1" w:styleId="WW8Num11z8">
    <w:name w:val="WW8Num11z8"/>
    <w:rsid w:val="00AA0E1C"/>
  </w:style>
  <w:style w:type="character" w:customStyle="1" w:styleId="WW8Num12z0">
    <w:name w:val="WW8Num12z0"/>
    <w:rsid w:val="00AA0E1C"/>
    <w:rPr>
      <w:rFonts w:ascii="Wingdings" w:hAnsi="Wingdings" w:cs="Wingdings"/>
    </w:rPr>
  </w:style>
  <w:style w:type="character" w:customStyle="1" w:styleId="WW8Num12z1">
    <w:name w:val="WW8Num12z1"/>
    <w:rsid w:val="00AA0E1C"/>
    <w:rPr>
      <w:rFonts w:ascii="Courier New" w:hAnsi="Courier New" w:cs="Courier New"/>
    </w:rPr>
  </w:style>
  <w:style w:type="character" w:customStyle="1" w:styleId="WW8Num12z3">
    <w:name w:val="WW8Num12z3"/>
    <w:rsid w:val="00AA0E1C"/>
    <w:rPr>
      <w:rFonts w:ascii="Symbol" w:hAnsi="Symbol" w:cs="Symbol"/>
    </w:rPr>
  </w:style>
  <w:style w:type="character" w:customStyle="1" w:styleId="WW8Num13z0">
    <w:name w:val="WW8Num13z0"/>
    <w:rsid w:val="00AA0E1C"/>
    <w:rPr>
      <w:rFonts w:ascii="Wingdings" w:hAnsi="Wingdings" w:cs="Wingdings"/>
    </w:rPr>
  </w:style>
  <w:style w:type="character" w:customStyle="1" w:styleId="WW8Num13z1">
    <w:name w:val="WW8Num13z1"/>
    <w:rsid w:val="00AA0E1C"/>
  </w:style>
  <w:style w:type="character" w:customStyle="1" w:styleId="WW8Num13z3">
    <w:name w:val="WW8Num13z3"/>
    <w:rsid w:val="00AA0E1C"/>
    <w:rPr>
      <w:rFonts w:ascii="Symbol" w:hAnsi="Symbol" w:cs="Symbol"/>
    </w:rPr>
  </w:style>
  <w:style w:type="character" w:customStyle="1" w:styleId="WW8Num13z4">
    <w:name w:val="WW8Num13z4"/>
    <w:rsid w:val="00AA0E1C"/>
    <w:rPr>
      <w:rFonts w:ascii="Courier New" w:hAnsi="Courier New" w:cs="Courier New"/>
    </w:rPr>
  </w:style>
  <w:style w:type="character" w:customStyle="1" w:styleId="WW8Num14z0">
    <w:name w:val="WW8Num14z0"/>
    <w:rsid w:val="00AA0E1C"/>
    <w:rPr>
      <w:b/>
    </w:rPr>
  </w:style>
  <w:style w:type="character" w:customStyle="1" w:styleId="WW8Num14z1">
    <w:name w:val="WW8Num14z1"/>
    <w:rsid w:val="00AA0E1C"/>
  </w:style>
  <w:style w:type="character" w:customStyle="1" w:styleId="WW8Num14z2">
    <w:name w:val="WW8Num14z2"/>
    <w:rsid w:val="00AA0E1C"/>
  </w:style>
  <w:style w:type="character" w:customStyle="1" w:styleId="WW8Num14z3">
    <w:name w:val="WW8Num14z3"/>
    <w:rsid w:val="00AA0E1C"/>
  </w:style>
  <w:style w:type="character" w:customStyle="1" w:styleId="WW8Num14z4">
    <w:name w:val="WW8Num14z4"/>
    <w:rsid w:val="00AA0E1C"/>
  </w:style>
  <w:style w:type="character" w:customStyle="1" w:styleId="WW8Num14z5">
    <w:name w:val="WW8Num14z5"/>
    <w:rsid w:val="00AA0E1C"/>
  </w:style>
  <w:style w:type="character" w:customStyle="1" w:styleId="WW8Num14z6">
    <w:name w:val="WW8Num14z6"/>
    <w:rsid w:val="00AA0E1C"/>
  </w:style>
  <w:style w:type="character" w:customStyle="1" w:styleId="WW8Num14z7">
    <w:name w:val="WW8Num14z7"/>
    <w:rsid w:val="00AA0E1C"/>
  </w:style>
  <w:style w:type="character" w:customStyle="1" w:styleId="WW8Num14z8">
    <w:name w:val="WW8Num14z8"/>
    <w:rsid w:val="00AA0E1C"/>
  </w:style>
  <w:style w:type="character" w:customStyle="1" w:styleId="WW8Num15z0">
    <w:name w:val="WW8Num15z0"/>
    <w:rsid w:val="00AA0E1C"/>
  </w:style>
  <w:style w:type="character" w:customStyle="1" w:styleId="WW8Num15z1">
    <w:name w:val="WW8Num15z1"/>
    <w:rsid w:val="00AA0E1C"/>
  </w:style>
  <w:style w:type="character" w:customStyle="1" w:styleId="WW8Num15z2">
    <w:name w:val="WW8Num15z2"/>
    <w:rsid w:val="00AA0E1C"/>
  </w:style>
  <w:style w:type="character" w:customStyle="1" w:styleId="WW8Num15z3">
    <w:name w:val="WW8Num15z3"/>
    <w:rsid w:val="00AA0E1C"/>
  </w:style>
  <w:style w:type="character" w:customStyle="1" w:styleId="WW8Num15z4">
    <w:name w:val="WW8Num15z4"/>
    <w:rsid w:val="00AA0E1C"/>
  </w:style>
  <w:style w:type="character" w:customStyle="1" w:styleId="WW8Num15z5">
    <w:name w:val="WW8Num15z5"/>
    <w:rsid w:val="00AA0E1C"/>
  </w:style>
  <w:style w:type="character" w:customStyle="1" w:styleId="WW8Num15z6">
    <w:name w:val="WW8Num15z6"/>
    <w:rsid w:val="00AA0E1C"/>
  </w:style>
  <w:style w:type="character" w:customStyle="1" w:styleId="WW8Num15z7">
    <w:name w:val="WW8Num15z7"/>
    <w:rsid w:val="00AA0E1C"/>
  </w:style>
  <w:style w:type="character" w:customStyle="1" w:styleId="WW8Num15z8">
    <w:name w:val="WW8Num15z8"/>
    <w:rsid w:val="00AA0E1C"/>
  </w:style>
  <w:style w:type="character" w:customStyle="1" w:styleId="WW8Num16z0">
    <w:name w:val="WW8Num16z0"/>
    <w:rsid w:val="00AA0E1C"/>
    <w:rPr>
      <w:rFonts w:ascii="Symbol" w:hAnsi="Symbol" w:cs="Symbol"/>
    </w:rPr>
  </w:style>
  <w:style w:type="character" w:customStyle="1" w:styleId="WW8Num16z1">
    <w:name w:val="WW8Num16z1"/>
    <w:rsid w:val="00AA0E1C"/>
    <w:rPr>
      <w:rFonts w:ascii="Courier New" w:hAnsi="Courier New" w:cs="Courier New"/>
    </w:rPr>
  </w:style>
  <w:style w:type="character" w:customStyle="1" w:styleId="WW8Num16z2">
    <w:name w:val="WW8Num16z2"/>
    <w:rsid w:val="00AA0E1C"/>
    <w:rPr>
      <w:rFonts w:ascii="Wingdings" w:hAnsi="Wingdings" w:cs="Wingdings"/>
    </w:rPr>
  </w:style>
  <w:style w:type="character" w:customStyle="1" w:styleId="WW8Num17z0">
    <w:name w:val="WW8Num17z0"/>
    <w:rsid w:val="00AA0E1C"/>
  </w:style>
  <w:style w:type="character" w:customStyle="1" w:styleId="WW8Num17z1">
    <w:name w:val="WW8Num17z1"/>
    <w:rsid w:val="00AA0E1C"/>
  </w:style>
  <w:style w:type="character" w:customStyle="1" w:styleId="WW8Num17z2">
    <w:name w:val="WW8Num17z2"/>
    <w:rsid w:val="00AA0E1C"/>
  </w:style>
  <w:style w:type="character" w:customStyle="1" w:styleId="WW8Num17z3">
    <w:name w:val="WW8Num17z3"/>
    <w:rsid w:val="00AA0E1C"/>
  </w:style>
  <w:style w:type="character" w:customStyle="1" w:styleId="WW8Num17z4">
    <w:name w:val="WW8Num17z4"/>
    <w:rsid w:val="00AA0E1C"/>
  </w:style>
  <w:style w:type="character" w:customStyle="1" w:styleId="WW8Num17z5">
    <w:name w:val="WW8Num17z5"/>
    <w:rsid w:val="00AA0E1C"/>
  </w:style>
  <w:style w:type="character" w:customStyle="1" w:styleId="WW8Num17z6">
    <w:name w:val="WW8Num17z6"/>
    <w:rsid w:val="00AA0E1C"/>
  </w:style>
  <w:style w:type="character" w:customStyle="1" w:styleId="WW8Num17z7">
    <w:name w:val="WW8Num17z7"/>
    <w:rsid w:val="00AA0E1C"/>
  </w:style>
  <w:style w:type="character" w:customStyle="1" w:styleId="WW8Num17z8">
    <w:name w:val="WW8Num17z8"/>
    <w:rsid w:val="00AA0E1C"/>
  </w:style>
  <w:style w:type="character" w:customStyle="1" w:styleId="WW8Num18z0">
    <w:name w:val="WW8Num18z0"/>
    <w:rsid w:val="00AA0E1C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AA0E1C"/>
    <w:rPr>
      <w:rFonts w:ascii="Courier New" w:hAnsi="Courier New" w:cs="Courier New"/>
    </w:rPr>
  </w:style>
  <w:style w:type="character" w:customStyle="1" w:styleId="WW8Num18z2">
    <w:name w:val="WW8Num18z2"/>
    <w:rsid w:val="00AA0E1C"/>
    <w:rPr>
      <w:rFonts w:ascii="Wingdings" w:hAnsi="Wingdings" w:cs="Wingdings"/>
    </w:rPr>
  </w:style>
  <w:style w:type="character" w:customStyle="1" w:styleId="WW8Num18z3">
    <w:name w:val="WW8Num18z3"/>
    <w:rsid w:val="00AA0E1C"/>
    <w:rPr>
      <w:rFonts w:ascii="Symbol" w:hAnsi="Symbol" w:cs="Symbol"/>
    </w:rPr>
  </w:style>
  <w:style w:type="character" w:customStyle="1" w:styleId="WW8Num19z0">
    <w:name w:val="WW8Num19z0"/>
    <w:rsid w:val="00AA0E1C"/>
  </w:style>
  <w:style w:type="character" w:customStyle="1" w:styleId="WW8Num20z0">
    <w:name w:val="WW8Num20z0"/>
    <w:rsid w:val="00AA0E1C"/>
  </w:style>
  <w:style w:type="character" w:customStyle="1" w:styleId="WW8Num20z1">
    <w:name w:val="WW8Num20z1"/>
    <w:rsid w:val="00AA0E1C"/>
  </w:style>
  <w:style w:type="character" w:customStyle="1" w:styleId="WW8Num20z2">
    <w:name w:val="WW8Num20z2"/>
    <w:rsid w:val="00AA0E1C"/>
  </w:style>
  <w:style w:type="character" w:customStyle="1" w:styleId="WW8Num20z3">
    <w:name w:val="WW8Num20z3"/>
    <w:rsid w:val="00AA0E1C"/>
  </w:style>
  <w:style w:type="character" w:customStyle="1" w:styleId="WW8Num20z4">
    <w:name w:val="WW8Num20z4"/>
    <w:rsid w:val="00AA0E1C"/>
  </w:style>
  <w:style w:type="character" w:customStyle="1" w:styleId="WW8Num20z5">
    <w:name w:val="WW8Num20z5"/>
    <w:rsid w:val="00AA0E1C"/>
  </w:style>
  <w:style w:type="character" w:customStyle="1" w:styleId="WW8Num20z6">
    <w:name w:val="WW8Num20z6"/>
    <w:rsid w:val="00AA0E1C"/>
  </w:style>
  <w:style w:type="character" w:customStyle="1" w:styleId="WW8Num20z7">
    <w:name w:val="WW8Num20z7"/>
    <w:rsid w:val="00AA0E1C"/>
  </w:style>
  <w:style w:type="character" w:customStyle="1" w:styleId="WW8Num20z8">
    <w:name w:val="WW8Num20z8"/>
    <w:rsid w:val="00AA0E1C"/>
  </w:style>
  <w:style w:type="character" w:customStyle="1" w:styleId="WW8Num21z0">
    <w:name w:val="WW8Num21z0"/>
    <w:rsid w:val="00AA0E1C"/>
  </w:style>
  <w:style w:type="character" w:customStyle="1" w:styleId="WW8Num21z1">
    <w:name w:val="WW8Num21z1"/>
    <w:rsid w:val="00AA0E1C"/>
  </w:style>
  <w:style w:type="character" w:customStyle="1" w:styleId="WW8Num21z2">
    <w:name w:val="WW8Num21z2"/>
    <w:rsid w:val="00AA0E1C"/>
  </w:style>
  <w:style w:type="character" w:customStyle="1" w:styleId="WW8Num21z3">
    <w:name w:val="WW8Num21z3"/>
    <w:rsid w:val="00AA0E1C"/>
  </w:style>
  <w:style w:type="character" w:customStyle="1" w:styleId="WW8Num21z4">
    <w:name w:val="WW8Num21z4"/>
    <w:rsid w:val="00AA0E1C"/>
  </w:style>
  <w:style w:type="character" w:customStyle="1" w:styleId="WW8Num21z5">
    <w:name w:val="WW8Num21z5"/>
    <w:rsid w:val="00AA0E1C"/>
  </w:style>
  <w:style w:type="character" w:customStyle="1" w:styleId="WW8Num21z6">
    <w:name w:val="WW8Num21z6"/>
    <w:rsid w:val="00AA0E1C"/>
  </w:style>
  <w:style w:type="character" w:customStyle="1" w:styleId="WW8Num21z7">
    <w:name w:val="WW8Num21z7"/>
    <w:rsid w:val="00AA0E1C"/>
  </w:style>
  <w:style w:type="character" w:customStyle="1" w:styleId="WW8Num21z8">
    <w:name w:val="WW8Num21z8"/>
    <w:rsid w:val="00AA0E1C"/>
  </w:style>
  <w:style w:type="character" w:customStyle="1" w:styleId="WW8Num22z0">
    <w:name w:val="WW8Num22z0"/>
    <w:rsid w:val="00AA0E1C"/>
    <w:rPr>
      <w:rFonts w:ascii="Symbol" w:hAnsi="Symbol" w:cs="Symbol"/>
    </w:rPr>
  </w:style>
  <w:style w:type="character" w:customStyle="1" w:styleId="WW8Num22z1">
    <w:name w:val="WW8Num22z1"/>
    <w:rsid w:val="00AA0E1C"/>
    <w:rPr>
      <w:rFonts w:ascii="Courier New" w:hAnsi="Courier New" w:cs="Courier New"/>
    </w:rPr>
  </w:style>
  <w:style w:type="character" w:customStyle="1" w:styleId="WW8Num22z2">
    <w:name w:val="WW8Num22z2"/>
    <w:rsid w:val="00AA0E1C"/>
    <w:rPr>
      <w:rFonts w:ascii="Wingdings" w:hAnsi="Wingdings" w:cs="Wingdings"/>
    </w:rPr>
  </w:style>
  <w:style w:type="character" w:customStyle="1" w:styleId="WW8Num23z0">
    <w:name w:val="WW8Num23z0"/>
    <w:rsid w:val="00AA0E1C"/>
    <w:rPr>
      <w:rFonts w:ascii="Courier New" w:hAnsi="Courier New" w:cs="Courier New"/>
    </w:rPr>
  </w:style>
  <w:style w:type="character" w:customStyle="1" w:styleId="WW8Num23z2">
    <w:name w:val="WW8Num23z2"/>
    <w:rsid w:val="00AA0E1C"/>
    <w:rPr>
      <w:rFonts w:ascii="Wingdings" w:hAnsi="Wingdings" w:cs="Wingdings"/>
    </w:rPr>
  </w:style>
  <w:style w:type="character" w:customStyle="1" w:styleId="WW8Num23z3">
    <w:name w:val="WW8Num23z3"/>
    <w:rsid w:val="00AA0E1C"/>
    <w:rPr>
      <w:rFonts w:ascii="Symbol" w:hAnsi="Symbol" w:cs="Symbol"/>
    </w:rPr>
  </w:style>
  <w:style w:type="character" w:customStyle="1" w:styleId="WW8Num24z0">
    <w:name w:val="WW8Num24z0"/>
    <w:rsid w:val="00AA0E1C"/>
    <w:rPr>
      <w:rFonts w:ascii="Wingdings" w:hAnsi="Wingdings" w:cs="Wingdings"/>
    </w:rPr>
  </w:style>
  <w:style w:type="character" w:customStyle="1" w:styleId="WW8Num24z1">
    <w:name w:val="WW8Num24z1"/>
    <w:rsid w:val="00AA0E1C"/>
    <w:rPr>
      <w:rFonts w:ascii="Courier New" w:hAnsi="Courier New" w:cs="Courier New"/>
    </w:rPr>
  </w:style>
  <w:style w:type="character" w:customStyle="1" w:styleId="WW8Num24z3">
    <w:name w:val="WW8Num24z3"/>
    <w:rsid w:val="00AA0E1C"/>
    <w:rPr>
      <w:rFonts w:ascii="Symbol" w:hAnsi="Symbol" w:cs="Symbol"/>
    </w:rPr>
  </w:style>
  <w:style w:type="character" w:customStyle="1" w:styleId="WW8Num25z0">
    <w:name w:val="WW8Num25z0"/>
    <w:rsid w:val="00AA0E1C"/>
  </w:style>
  <w:style w:type="character" w:customStyle="1" w:styleId="WW8Num25z1">
    <w:name w:val="WW8Num25z1"/>
    <w:rsid w:val="00AA0E1C"/>
  </w:style>
  <w:style w:type="character" w:customStyle="1" w:styleId="WW8Num25z2">
    <w:name w:val="WW8Num25z2"/>
    <w:rsid w:val="00AA0E1C"/>
  </w:style>
  <w:style w:type="character" w:customStyle="1" w:styleId="WW8Num25z3">
    <w:name w:val="WW8Num25z3"/>
    <w:rsid w:val="00AA0E1C"/>
  </w:style>
  <w:style w:type="character" w:customStyle="1" w:styleId="WW8Num25z4">
    <w:name w:val="WW8Num25z4"/>
    <w:rsid w:val="00AA0E1C"/>
  </w:style>
  <w:style w:type="character" w:customStyle="1" w:styleId="WW8Num25z5">
    <w:name w:val="WW8Num25z5"/>
    <w:rsid w:val="00AA0E1C"/>
  </w:style>
  <w:style w:type="character" w:customStyle="1" w:styleId="WW8Num25z6">
    <w:name w:val="WW8Num25z6"/>
    <w:rsid w:val="00AA0E1C"/>
  </w:style>
  <w:style w:type="character" w:customStyle="1" w:styleId="WW8Num25z7">
    <w:name w:val="WW8Num25z7"/>
    <w:rsid w:val="00AA0E1C"/>
  </w:style>
  <w:style w:type="character" w:customStyle="1" w:styleId="WW8Num25z8">
    <w:name w:val="WW8Num25z8"/>
    <w:rsid w:val="00AA0E1C"/>
  </w:style>
  <w:style w:type="character" w:customStyle="1" w:styleId="WW8Num26z0">
    <w:name w:val="WW8Num26z0"/>
    <w:rsid w:val="00AA0E1C"/>
    <w:rPr>
      <w:rFonts w:ascii="Symbol" w:hAnsi="Symbol" w:cs="Symbol"/>
    </w:rPr>
  </w:style>
  <w:style w:type="character" w:customStyle="1" w:styleId="WW8Num26z1">
    <w:name w:val="WW8Num26z1"/>
    <w:rsid w:val="00AA0E1C"/>
    <w:rPr>
      <w:rFonts w:ascii="Courier New" w:hAnsi="Courier New" w:cs="Courier New"/>
    </w:rPr>
  </w:style>
  <w:style w:type="character" w:customStyle="1" w:styleId="WW8Num26z2">
    <w:name w:val="WW8Num26z2"/>
    <w:rsid w:val="00AA0E1C"/>
    <w:rPr>
      <w:rFonts w:ascii="Wingdings" w:hAnsi="Wingdings" w:cs="Wingdings"/>
    </w:rPr>
  </w:style>
  <w:style w:type="character" w:customStyle="1" w:styleId="WW8Num27z0">
    <w:name w:val="WW8Num27z0"/>
    <w:rsid w:val="00AA0E1C"/>
  </w:style>
  <w:style w:type="character" w:customStyle="1" w:styleId="WW8Num27z1">
    <w:name w:val="WW8Num27z1"/>
    <w:rsid w:val="00AA0E1C"/>
  </w:style>
  <w:style w:type="character" w:customStyle="1" w:styleId="WW8Num27z2">
    <w:name w:val="WW8Num27z2"/>
    <w:rsid w:val="00AA0E1C"/>
  </w:style>
  <w:style w:type="character" w:customStyle="1" w:styleId="WW8Num27z3">
    <w:name w:val="WW8Num27z3"/>
    <w:rsid w:val="00AA0E1C"/>
  </w:style>
  <w:style w:type="character" w:customStyle="1" w:styleId="WW8Num27z4">
    <w:name w:val="WW8Num27z4"/>
    <w:rsid w:val="00AA0E1C"/>
  </w:style>
  <w:style w:type="character" w:customStyle="1" w:styleId="WW8Num27z5">
    <w:name w:val="WW8Num27z5"/>
    <w:rsid w:val="00AA0E1C"/>
  </w:style>
  <w:style w:type="character" w:customStyle="1" w:styleId="WW8Num27z6">
    <w:name w:val="WW8Num27z6"/>
    <w:rsid w:val="00AA0E1C"/>
  </w:style>
  <w:style w:type="character" w:customStyle="1" w:styleId="WW8Num27z7">
    <w:name w:val="WW8Num27z7"/>
    <w:rsid w:val="00AA0E1C"/>
  </w:style>
  <w:style w:type="character" w:customStyle="1" w:styleId="WW8Num27z8">
    <w:name w:val="WW8Num27z8"/>
    <w:rsid w:val="00AA0E1C"/>
  </w:style>
  <w:style w:type="character" w:customStyle="1" w:styleId="WW8Num28z0">
    <w:name w:val="WW8Num28z0"/>
    <w:rsid w:val="00AA0E1C"/>
    <w:rPr>
      <w:b/>
    </w:rPr>
  </w:style>
  <w:style w:type="character" w:customStyle="1" w:styleId="WW8Num28z1">
    <w:name w:val="WW8Num28z1"/>
    <w:rsid w:val="00AA0E1C"/>
  </w:style>
  <w:style w:type="character" w:customStyle="1" w:styleId="WW8Num28z2">
    <w:name w:val="WW8Num28z2"/>
    <w:rsid w:val="00AA0E1C"/>
  </w:style>
  <w:style w:type="character" w:customStyle="1" w:styleId="WW8Num28z3">
    <w:name w:val="WW8Num28z3"/>
    <w:rsid w:val="00AA0E1C"/>
  </w:style>
  <w:style w:type="character" w:customStyle="1" w:styleId="WW8Num28z4">
    <w:name w:val="WW8Num28z4"/>
    <w:rsid w:val="00AA0E1C"/>
  </w:style>
  <w:style w:type="character" w:customStyle="1" w:styleId="WW8Num28z5">
    <w:name w:val="WW8Num28z5"/>
    <w:rsid w:val="00AA0E1C"/>
  </w:style>
  <w:style w:type="character" w:customStyle="1" w:styleId="WW8Num28z6">
    <w:name w:val="WW8Num28z6"/>
    <w:rsid w:val="00AA0E1C"/>
  </w:style>
  <w:style w:type="character" w:customStyle="1" w:styleId="WW8Num28z7">
    <w:name w:val="WW8Num28z7"/>
    <w:rsid w:val="00AA0E1C"/>
  </w:style>
  <w:style w:type="character" w:customStyle="1" w:styleId="WW8Num28z8">
    <w:name w:val="WW8Num28z8"/>
    <w:rsid w:val="00AA0E1C"/>
  </w:style>
  <w:style w:type="character" w:customStyle="1" w:styleId="WW8Num29z0">
    <w:name w:val="WW8Num29z0"/>
    <w:rsid w:val="00AA0E1C"/>
  </w:style>
  <w:style w:type="character" w:customStyle="1" w:styleId="WW8Num29z1">
    <w:name w:val="WW8Num29z1"/>
    <w:rsid w:val="00AA0E1C"/>
  </w:style>
  <w:style w:type="character" w:customStyle="1" w:styleId="WW8Num29z2">
    <w:name w:val="WW8Num29z2"/>
    <w:rsid w:val="00AA0E1C"/>
  </w:style>
  <w:style w:type="character" w:customStyle="1" w:styleId="WW8Num29z3">
    <w:name w:val="WW8Num29z3"/>
    <w:rsid w:val="00AA0E1C"/>
  </w:style>
  <w:style w:type="character" w:customStyle="1" w:styleId="WW8Num29z4">
    <w:name w:val="WW8Num29z4"/>
    <w:rsid w:val="00AA0E1C"/>
  </w:style>
  <w:style w:type="character" w:customStyle="1" w:styleId="WW8Num29z5">
    <w:name w:val="WW8Num29z5"/>
    <w:rsid w:val="00AA0E1C"/>
  </w:style>
  <w:style w:type="character" w:customStyle="1" w:styleId="WW8Num29z6">
    <w:name w:val="WW8Num29z6"/>
    <w:rsid w:val="00AA0E1C"/>
  </w:style>
  <w:style w:type="character" w:customStyle="1" w:styleId="WW8Num29z7">
    <w:name w:val="WW8Num29z7"/>
    <w:rsid w:val="00AA0E1C"/>
  </w:style>
  <w:style w:type="character" w:customStyle="1" w:styleId="WW8Num29z8">
    <w:name w:val="WW8Num29z8"/>
    <w:rsid w:val="00AA0E1C"/>
  </w:style>
  <w:style w:type="character" w:customStyle="1" w:styleId="WW8Num30z0">
    <w:name w:val="WW8Num30z0"/>
    <w:rsid w:val="00AA0E1C"/>
  </w:style>
  <w:style w:type="character" w:customStyle="1" w:styleId="WW8Num30z1">
    <w:name w:val="WW8Num30z1"/>
    <w:rsid w:val="00AA0E1C"/>
  </w:style>
  <w:style w:type="character" w:customStyle="1" w:styleId="WW8Num30z2">
    <w:name w:val="WW8Num30z2"/>
    <w:rsid w:val="00AA0E1C"/>
  </w:style>
  <w:style w:type="character" w:customStyle="1" w:styleId="WW8Num30z3">
    <w:name w:val="WW8Num30z3"/>
    <w:rsid w:val="00AA0E1C"/>
  </w:style>
  <w:style w:type="character" w:customStyle="1" w:styleId="WW8Num30z4">
    <w:name w:val="WW8Num30z4"/>
    <w:rsid w:val="00AA0E1C"/>
  </w:style>
  <w:style w:type="character" w:customStyle="1" w:styleId="WW8Num30z5">
    <w:name w:val="WW8Num30z5"/>
    <w:rsid w:val="00AA0E1C"/>
  </w:style>
  <w:style w:type="character" w:customStyle="1" w:styleId="WW8Num30z6">
    <w:name w:val="WW8Num30z6"/>
    <w:rsid w:val="00AA0E1C"/>
  </w:style>
  <w:style w:type="character" w:customStyle="1" w:styleId="WW8Num30z7">
    <w:name w:val="WW8Num30z7"/>
    <w:rsid w:val="00AA0E1C"/>
  </w:style>
  <w:style w:type="character" w:customStyle="1" w:styleId="WW8Num30z8">
    <w:name w:val="WW8Num30z8"/>
    <w:rsid w:val="00AA0E1C"/>
  </w:style>
  <w:style w:type="character" w:customStyle="1" w:styleId="WW8Num31z0">
    <w:name w:val="WW8Num31z0"/>
    <w:rsid w:val="00AA0E1C"/>
  </w:style>
  <w:style w:type="character" w:customStyle="1" w:styleId="WW8Num31z1">
    <w:name w:val="WW8Num31z1"/>
    <w:rsid w:val="00AA0E1C"/>
    <w:rPr>
      <w:rFonts w:ascii="Courier New" w:hAnsi="Courier New" w:cs="Courier New"/>
    </w:rPr>
  </w:style>
  <w:style w:type="character" w:customStyle="1" w:styleId="WW8Num31z2">
    <w:name w:val="WW8Num31z2"/>
    <w:rsid w:val="00AA0E1C"/>
  </w:style>
  <w:style w:type="character" w:customStyle="1" w:styleId="WW8Num31z3">
    <w:name w:val="WW8Num31z3"/>
    <w:rsid w:val="00AA0E1C"/>
  </w:style>
  <w:style w:type="character" w:customStyle="1" w:styleId="WW8Num31z4">
    <w:name w:val="WW8Num31z4"/>
    <w:rsid w:val="00AA0E1C"/>
  </w:style>
  <w:style w:type="character" w:customStyle="1" w:styleId="WW8Num31z5">
    <w:name w:val="WW8Num31z5"/>
    <w:rsid w:val="00AA0E1C"/>
  </w:style>
  <w:style w:type="character" w:customStyle="1" w:styleId="WW8Num31z6">
    <w:name w:val="WW8Num31z6"/>
    <w:rsid w:val="00AA0E1C"/>
  </w:style>
  <w:style w:type="character" w:customStyle="1" w:styleId="WW8Num31z7">
    <w:name w:val="WW8Num31z7"/>
    <w:rsid w:val="00AA0E1C"/>
  </w:style>
  <w:style w:type="character" w:customStyle="1" w:styleId="WW8Num31z8">
    <w:name w:val="WW8Num31z8"/>
    <w:rsid w:val="00AA0E1C"/>
  </w:style>
  <w:style w:type="character" w:customStyle="1" w:styleId="WW8Num32z0">
    <w:name w:val="WW8Num32z0"/>
    <w:rsid w:val="00AA0E1C"/>
  </w:style>
  <w:style w:type="character" w:customStyle="1" w:styleId="WW8Num32z1">
    <w:name w:val="WW8Num32z1"/>
    <w:rsid w:val="00AA0E1C"/>
  </w:style>
  <w:style w:type="character" w:customStyle="1" w:styleId="WW8Num32z2">
    <w:name w:val="WW8Num32z2"/>
    <w:rsid w:val="00AA0E1C"/>
  </w:style>
  <w:style w:type="character" w:customStyle="1" w:styleId="WW8Num32z3">
    <w:name w:val="WW8Num32z3"/>
    <w:rsid w:val="00AA0E1C"/>
  </w:style>
  <w:style w:type="character" w:customStyle="1" w:styleId="WW8Num32z4">
    <w:name w:val="WW8Num32z4"/>
    <w:rsid w:val="00AA0E1C"/>
  </w:style>
  <w:style w:type="character" w:customStyle="1" w:styleId="WW8Num32z5">
    <w:name w:val="WW8Num32z5"/>
    <w:rsid w:val="00AA0E1C"/>
  </w:style>
  <w:style w:type="character" w:customStyle="1" w:styleId="WW8Num32z6">
    <w:name w:val="WW8Num32z6"/>
    <w:rsid w:val="00AA0E1C"/>
  </w:style>
  <w:style w:type="character" w:customStyle="1" w:styleId="WW8Num32z7">
    <w:name w:val="WW8Num32z7"/>
    <w:rsid w:val="00AA0E1C"/>
  </w:style>
  <w:style w:type="character" w:customStyle="1" w:styleId="WW8Num32z8">
    <w:name w:val="WW8Num32z8"/>
    <w:rsid w:val="00AA0E1C"/>
  </w:style>
  <w:style w:type="character" w:customStyle="1" w:styleId="WW8Num33z0">
    <w:name w:val="WW8Num33z0"/>
    <w:rsid w:val="00AA0E1C"/>
    <w:rPr>
      <w:rFonts w:ascii="Times New Roman" w:eastAsia="Times New Roman" w:hAnsi="Times New Roman" w:cs="Times New Roman"/>
    </w:rPr>
  </w:style>
  <w:style w:type="character" w:customStyle="1" w:styleId="WW8Num33z1">
    <w:name w:val="WW8Num33z1"/>
    <w:rsid w:val="00AA0E1C"/>
  </w:style>
  <w:style w:type="character" w:customStyle="1" w:styleId="WW8Num33z2">
    <w:name w:val="WW8Num33z2"/>
    <w:rsid w:val="00AA0E1C"/>
  </w:style>
  <w:style w:type="character" w:customStyle="1" w:styleId="WW8Num33z3">
    <w:name w:val="WW8Num33z3"/>
    <w:rsid w:val="00AA0E1C"/>
  </w:style>
  <w:style w:type="character" w:customStyle="1" w:styleId="WW8Num33z4">
    <w:name w:val="WW8Num33z4"/>
    <w:rsid w:val="00AA0E1C"/>
  </w:style>
  <w:style w:type="character" w:customStyle="1" w:styleId="WW8Num33z5">
    <w:name w:val="WW8Num33z5"/>
    <w:rsid w:val="00AA0E1C"/>
  </w:style>
  <w:style w:type="character" w:customStyle="1" w:styleId="WW8Num33z6">
    <w:name w:val="WW8Num33z6"/>
    <w:rsid w:val="00AA0E1C"/>
  </w:style>
  <w:style w:type="character" w:customStyle="1" w:styleId="WW8Num33z7">
    <w:name w:val="WW8Num33z7"/>
    <w:rsid w:val="00AA0E1C"/>
  </w:style>
  <w:style w:type="character" w:customStyle="1" w:styleId="WW8Num33z8">
    <w:name w:val="WW8Num33z8"/>
    <w:rsid w:val="00AA0E1C"/>
  </w:style>
  <w:style w:type="character" w:customStyle="1" w:styleId="WW8Num34z0">
    <w:name w:val="WW8Num34z0"/>
    <w:rsid w:val="00AA0E1C"/>
    <w:rPr>
      <w:rFonts w:ascii="Courier New" w:hAnsi="Courier New" w:cs="Courier New"/>
    </w:rPr>
  </w:style>
  <w:style w:type="character" w:customStyle="1" w:styleId="WW8Num34z2">
    <w:name w:val="WW8Num34z2"/>
    <w:rsid w:val="00AA0E1C"/>
    <w:rPr>
      <w:rFonts w:ascii="Wingdings" w:hAnsi="Wingdings" w:cs="Wingdings"/>
    </w:rPr>
  </w:style>
  <w:style w:type="character" w:customStyle="1" w:styleId="WW8Num34z3">
    <w:name w:val="WW8Num34z3"/>
    <w:rsid w:val="00AA0E1C"/>
    <w:rPr>
      <w:rFonts w:ascii="Symbol" w:hAnsi="Symbol" w:cs="Symbol"/>
    </w:rPr>
  </w:style>
  <w:style w:type="character" w:customStyle="1" w:styleId="WW8Num35z0">
    <w:name w:val="WW8Num35z0"/>
    <w:rsid w:val="00AA0E1C"/>
  </w:style>
  <w:style w:type="character" w:customStyle="1" w:styleId="WW8Num36z0">
    <w:name w:val="WW8Num36z0"/>
    <w:rsid w:val="00AA0E1C"/>
    <w:rPr>
      <w:rFonts w:ascii="Symbol" w:hAnsi="Symbol" w:cs="Symbol"/>
    </w:rPr>
  </w:style>
  <w:style w:type="character" w:customStyle="1" w:styleId="WW8Num36z1">
    <w:name w:val="WW8Num36z1"/>
    <w:rsid w:val="00AA0E1C"/>
    <w:rPr>
      <w:rFonts w:ascii="Courier New" w:hAnsi="Courier New" w:cs="Courier New"/>
    </w:rPr>
  </w:style>
  <w:style w:type="character" w:customStyle="1" w:styleId="WW8Num36z2">
    <w:name w:val="WW8Num36z2"/>
    <w:rsid w:val="00AA0E1C"/>
    <w:rPr>
      <w:rFonts w:ascii="Wingdings" w:hAnsi="Wingdings" w:cs="Wingdings"/>
    </w:rPr>
  </w:style>
  <w:style w:type="character" w:customStyle="1" w:styleId="WW8Num37z0">
    <w:name w:val="WW8Num37z0"/>
    <w:rsid w:val="00AA0E1C"/>
    <w:rPr>
      <w:rFonts w:ascii="Symbol" w:hAnsi="Symbol" w:cs="Symbol"/>
    </w:rPr>
  </w:style>
  <w:style w:type="character" w:customStyle="1" w:styleId="WW8Num37z1">
    <w:name w:val="WW8Num37z1"/>
    <w:rsid w:val="00AA0E1C"/>
    <w:rPr>
      <w:rFonts w:ascii="Wingdings" w:hAnsi="Wingdings" w:cs="Wingdings"/>
    </w:rPr>
  </w:style>
  <w:style w:type="character" w:customStyle="1" w:styleId="WW8Num37z4">
    <w:name w:val="WW8Num37z4"/>
    <w:rsid w:val="00AA0E1C"/>
    <w:rPr>
      <w:rFonts w:ascii="Courier New" w:hAnsi="Courier New" w:cs="Courier New"/>
    </w:rPr>
  </w:style>
  <w:style w:type="character" w:customStyle="1" w:styleId="WW8Num38z0">
    <w:name w:val="WW8Num38z0"/>
    <w:rsid w:val="00AA0E1C"/>
  </w:style>
  <w:style w:type="character" w:customStyle="1" w:styleId="WW8Num38z1">
    <w:name w:val="WW8Num38z1"/>
    <w:rsid w:val="00AA0E1C"/>
  </w:style>
  <w:style w:type="character" w:customStyle="1" w:styleId="WW8Num38z2">
    <w:name w:val="WW8Num38z2"/>
    <w:rsid w:val="00AA0E1C"/>
  </w:style>
  <w:style w:type="character" w:customStyle="1" w:styleId="WW8Num38z3">
    <w:name w:val="WW8Num38z3"/>
    <w:rsid w:val="00AA0E1C"/>
  </w:style>
  <w:style w:type="character" w:customStyle="1" w:styleId="WW8Num38z4">
    <w:name w:val="WW8Num38z4"/>
    <w:rsid w:val="00AA0E1C"/>
  </w:style>
  <w:style w:type="character" w:customStyle="1" w:styleId="WW8Num38z5">
    <w:name w:val="WW8Num38z5"/>
    <w:rsid w:val="00AA0E1C"/>
  </w:style>
  <w:style w:type="character" w:customStyle="1" w:styleId="WW8Num38z6">
    <w:name w:val="WW8Num38z6"/>
    <w:rsid w:val="00AA0E1C"/>
  </w:style>
  <w:style w:type="character" w:customStyle="1" w:styleId="WW8Num38z7">
    <w:name w:val="WW8Num38z7"/>
    <w:rsid w:val="00AA0E1C"/>
  </w:style>
  <w:style w:type="character" w:customStyle="1" w:styleId="WW8Num38z8">
    <w:name w:val="WW8Num38z8"/>
    <w:rsid w:val="00AA0E1C"/>
  </w:style>
  <w:style w:type="character" w:customStyle="1" w:styleId="Carpredefinitoparagrafo1">
    <w:name w:val="Car. predefinito paragrafo1"/>
    <w:rsid w:val="00AA0E1C"/>
  </w:style>
  <w:style w:type="character" w:styleId="Collegamentoipertestuale">
    <w:name w:val="Hyperlink"/>
    <w:basedOn w:val="Carpredefinitoparagrafo1"/>
    <w:rsid w:val="00AA0E1C"/>
    <w:rPr>
      <w:color w:val="0000FF"/>
      <w:u w:val="single"/>
    </w:rPr>
  </w:style>
  <w:style w:type="character" w:styleId="Collegamentovisitato">
    <w:name w:val="FollowedHyperlink"/>
    <w:basedOn w:val="Carpredefinitoparagrafo1"/>
    <w:rsid w:val="00AA0E1C"/>
    <w:rPr>
      <w:color w:val="800080"/>
      <w:u w:val="single"/>
    </w:rPr>
  </w:style>
  <w:style w:type="paragraph" w:customStyle="1" w:styleId="Titolo10">
    <w:name w:val="Titolo1"/>
    <w:basedOn w:val="Normale"/>
    <w:next w:val="Corpotesto"/>
    <w:rsid w:val="00AA0E1C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Corpotesto">
    <w:name w:val="Body Text"/>
    <w:basedOn w:val="Normale"/>
    <w:rsid w:val="00AA0E1C"/>
    <w:pPr>
      <w:ind w:right="849"/>
    </w:pPr>
    <w:rPr>
      <w:rFonts w:ascii="Tahoma" w:hAnsi="Tahoma" w:cs="Tahoma"/>
      <w:b/>
      <w:sz w:val="22"/>
    </w:rPr>
  </w:style>
  <w:style w:type="paragraph" w:styleId="Elenco">
    <w:name w:val="List"/>
    <w:basedOn w:val="Corpotesto"/>
    <w:rsid w:val="00AA0E1C"/>
    <w:rPr>
      <w:rFonts w:cs="Mangal"/>
    </w:rPr>
  </w:style>
  <w:style w:type="paragraph" w:styleId="Didascalia">
    <w:name w:val="caption"/>
    <w:basedOn w:val="Normale"/>
    <w:next w:val="Normale"/>
    <w:qFormat/>
    <w:rsid w:val="00AA0E1C"/>
    <w:pPr>
      <w:jc w:val="center"/>
    </w:pPr>
    <w:rPr>
      <w:b/>
      <w:bCs/>
      <w:sz w:val="36"/>
      <w:szCs w:val="24"/>
    </w:rPr>
  </w:style>
  <w:style w:type="paragraph" w:customStyle="1" w:styleId="Indice">
    <w:name w:val="Indice"/>
    <w:basedOn w:val="Normale"/>
    <w:rsid w:val="00AA0E1C"/>
    <w:pPr>
      <w:suppressLineNumbers/>
    </w:pPr>
    <w:rPr>
      <w:rFonts w:cs="Mangal"/>
    </w:rPr>
  </w:style>
  <w:style w:type="paragraph" w:customStyle="1" w:styleId="Mappadocumento1">
    <w:name w:val="Mappa documento1"/>
    <w:basedOn w:val="Normale"/>
    <w:rsid w:val="00AA0E1C"/>
    <w:pPr>
      <w:shd w:val="clear" w:color="auto" w:fill="000080"/>
    </w:pPr>
    <w:rPr>
      <w:rFonts w:ascii="Tahoma" w:hAnsi="Tahoma" w:cs="Tahoma"/>
    </w:rPr>
  </w:style>
  <w:style w:type="paragraph" w:styleId="Rientrocorpodeltesto">
    <w:name w:val="Body Text Indent"/>
    <w:basedOn w:val="Normale"/>
    <w:rsid w:val="00AA0E1C"/>
    <w:pPr>
      <w:ind w:firstLine="708"/>
    </w:pPr>
    <w:rPr>
      <w:rFonts w:ascii="Tahoma" w:hAnsi="Tahoma" w:cs="Tahoma"/>
      <w:b/>
      <w:sz w:val="24"/>
    </w:rPr>
  </w:style>
  <w:style w:type="paragraph" w:customStyle="1" w:styleId="Corpodeltesto21">
    <w:name w:val="Corpo del testo 21"/>
    <w:basedOn w:val="Normale"/>
    <w:rsid w:val="00AA0E1C"/>
    <w:rPr>
      <w:rFonts w:ascii="Tahoma" w:hAnsi="Tahoma" w:cs="Tahoma"/>
      <w:bCs/>
      <w:sz w:val="24"/>
    </w:rPr>
  </w:style>
  <w:style w:type="paragraph" w:customStyle="1" w:styleId="Corpodeltesto31">
    <w:name w:val="Corpo del testo 31"/>
    <w:basedOn w:val="Normale"/>
    <w:rsid w:val="00AA0E1C"/>
    <w:pPr>
      <w:jc w:val="both"/>
    </w:pPr>
    <w:rPr>
      <w:sz w:val="24"/>
    </w:rPr>
  </w:style>
  <w:style w:type="paragraph" w:customStyle="1" w:styleId="Contenutotabella">
    <w:name w:val="Contenuto tabella"/>
    <w:basedOn w:val="Normale"/>
    <w:rsid w:val="00AA0E1C"/>
    <w:pPr>
      <w:suppressLineNumbers/>
    </w:pPr>
  </w:style>
  <w:style w:type="paragraph" w:customStyle="1" w:styleId="Titolotabella">
    <w:name w:val="Titolo tabella"/>
    <w:basedOn w:val="Contenutotabella"/>
    <w:rsid w:val="00AA0E1C"/>
    <w:pPr>
      <w:jc w:val="center"/>
    </w:pPr>
    <w:rPr>
      <w:b/>
      <w:bCs/>
    </w:rPr>
  </w:style>
  <w:style w:type="table" w:styleId="Grigliatabella">
    <w:name w:val="Table Grid"/>
    <w:basedOn w:val="Tabellanormale"/>
    <w:rsid w:val="00B276EE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14E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C4E33"/>
    <w:pPr>
      <w:ind w:left="720"/>
      <w:contextualSpacing/>
    </w:pPr>
  </w:style>
  <w:style w:type="character" w:customStyle="1" w:styleId="-text">
    <w:name w:val="-text"/>
    <w:basedOn w:val="Carpredefinitoparagrafo"/>
    <w:rsid w:val="00224E7C"/>
  </w:style>
  <w:style w:type="character" w:customStyle="1" w:styleId="semibold-26">
    <w:name w:val="semibold-26"/>
    <w:basedOn w:val="Carpredefinitoparagrafo"/>
    <w:rsid w:val="00374DF1"/>
  </w:style>
  <w:style w:type="character" w:styleId="Enfasigrassetto">
    <w:name w:val="Strong"/>
    <w:basedOn w:val="Carpredefinitoparagrafo"/>
    <w:uiPriority w:val="22"/>
    <w:qFormat/>
    <w:rsid w:val="000E106C"/>
    <w:rPr>
      <w:b/>
      <w:bCs/>
    </w:rPr>
  </w:style>
  <w:style w:type="paragraph" w:styleId="NormaleWeb">
    <w:name w:val="Normal (Web)"/>
    <w:basedOn w:val="Normale"/>
    <w:uiPriority w:val="99"/>
    <w:unhideWhenUsed/>
    <w:rsid w:val="000E106C"/>
    <w:pPr>
      <w:suppressAutoHyphens w:val="0"/>
      <w:spacing w:before="100" w:beforeAutospacing="1" w:after="100" w:afterAutospacing="1"/>
    </w:pPr>
    <w:rPr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rsid w:val="00810FA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10FA3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3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6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4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3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onarrotiserramanna@tiscali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uonarrotiguspini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onarroti@tiscali.it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7</Pages>
  <Words>2940</Words>
  <Characters>16758</Characters>
  <Application>Microsoft Office Word</Application>
  <DocSecurity>0</DocSecurity>
  <Lines>139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TECNICO STATALE COMMERCIALE E PER GEOMETRI “M</vt:lpstr>
    </vt:vector>
  </TitlesOfParts>
  <Company/>
  <LinksUpToDate>false</LinksUpToDate>
  <CharactersWithSpaces>19659</CharactersWithSpaces>
  <SharedDoc>false</SharedDoc>
  <HLinks>
    <vt:vector size="18" baseType="variant">
      <vt:variant>
        <vt:i4>1769526</vt:i4>
      </vt:variant>
      <vt:variant>
        <vt:i4>6</vt:i4>
      </vt:variant>
      <vt:variant>
        <vt:i4>0</vt:i4>
      </vt:variant>
      <vt:variant>
        <vt:i4>5</vt:i4>
      </vt:variant>
      <vt:variant>
        <vt:lpwstr>mailto:buonarrotiserramanna@tiscali.it</vt:lpwstr>
      </vt:variant>
      <vt:variant>
        <vt:lpwstr/>
      </vt:variant>
      <vt:variant>
        <vt:i4>1245198</vt:i4>
      </vt:variant>
      <vt:variant>
        <vt:i4>3</vt:i4>
      </vt:variant>
      <vt:variant>
        <vt:i4>0</vt:i4>
      </vt:variant>
      <vt:variant>
        <vt:i4>5</vt:i4>
      </vt:variant>
      <vt:variant>
        <vt:lpwstr>http://www.buonarrotiguspini.it/</vt:lpwstr>
      </vt:variant>
      <vt:variant>
        <vt:lpwstr/>
      </vt:variant>
      <vt:variant>
        <vt:i4>7602243</vt:i4>
      </vt:variant>
      <vt:variant>
        <vt:i4>0</vt:i4>
      </vt:variant>
      <vt:variant>
        <vt:i4>0</vt:i4>
      </vt:variant>
      <vt:variant>
        <vt:i4>5</vt:i4>
      </vt:variant>
      <vt:variant>
        <vt:lpwstr>mailto:buonarroti@tiscali.it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TECNICO STATALE COMMERCIALE E PER GEOMETRI “M</dc:title>
  <dc:subject/>
  <dc:creator>I.T.C. Guspini</dc:creator>
  <cp:keywords/>
  <dc:description/>
  <cp:lastModifiedBy>Ardu</cp:lastModifiedBy>
  <cp:revision>33</cp:revision>
  <cp:lastPrinted>2016-04-05T06:58:00Z</cp:lastPrinted>
  <dcterms:created xsi:type="dcterms:W3CDTF">2018-11-15T09:51:00Z</dcterms:created>
  <dcterms:modified xsi:type="dcterms:W3CDTF">2019-02-11T11:07:00Z</dcterms:modified>
</cp:coreProperties>
</file>